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7"/>
        <w:gridCol w:w="10867"/>
      </w:tblGrid>
      <w:tr w:rsidR="00AF62EA" w:rsidRPr="00AF62EA" w14:paraId="0C03E7EB" w14:textId="77777777" w:rsidTr="004B63D8">
        <w:trPr>
          <w:tblCellSpacing w:w="0" w:type="dxa"/>
        </w:trPr>
        <w:tc>
          <w:tcPr>
            <w:tcW w:w="1000" w:type="pct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01"/>
            </w:tblGrid>
            <w:tr w:rsidR="00AF62EA" w:rsidRPr="00AF62EA" w14:paraId="2FB79F83" w14:textId="77777777" w:rsidTr="004B63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2A2419" w14:textId="77777777" w:rsidR="00AF62EA" w:rsidRPr="00AF62EA" w:rsidRDefault="00AF62EA" w:rsidP="00AF62EA">
                  <w:pPr>
                    <w:jc w:val="center"/>
                    <w:rPr>
                      <w:rFonts w:ascii="Tahoma" w:hAnsi="Tahoma" w:cs="Tahoma"/>
                      <w:noProof w:val="0"/>
                      <w:sz w:val="15"/>
                      <w:szCs w:val="15"/>
                      <w:lang w:eastAsia="hr-HR"/>
                    </w:rPr>
                  </w:pPr>
                  <w:r w:rsidRPr="00AF62EA">
                    <w:rPr>
                      <w:rFonts w:ascii="Tahoma" w:hAnsi="Tahoma" w:cs="Tahoma"/>
                      <w:noProof w:val="0"/>
                      <w:sz w:val="15"/>
                      <w:szCs w:val="15"/>
                      <w:lang w:eastAsia="hr-HR"/>
                    </w:rPr>
                    <w:t>KLASA: </w:t>
                  </w:r>
                  <w:r w:rsidRPr="00AF62EA">
                    <w:rPr>
                      <w:rFonts w:ascii="Tahoma" w:hAnsi="Tahoma" w:cs="Tahoma"/>
                      <w:b/>
                      <w:bCs/>
                      <w:noProof w:val="0"/>
                      <w:color w:val="FF0000"/>
                      <w:sz w:val="15"/>
                      <w:szCs w:val="15"/>
                      <w:lang w:eastAsia="hr-HR"/>
                    </w:rPr>
                    <w:t>406-01/21-01/ </w:t>
                  </w:r>
                  <w:r w:rsidRPr="00AF62EA">
                    <w:rPr>
                      <w:rFonts w:ascii="Tahoma" w:hAnsi="Tahoma" w:cs="Tahoma"/>
                      <w:noProof w:val="0"/>
                      <w:sz w:val="15"/>
                      <w:szCs w:val="15"/>
                      <w:lang w:eastAsia="hr-HR"/>
                    </w:rPr>
                    <w:t xml:space="preserve">Robne rezerve, sklopljeni ugovori (nabava robe i usluga za potrebe škole </w:t>
                  </w:r>
                </w:p>
              </w:tc>
            </w:tr>
          </w:tbl>
          <w:p w14:paraId="326F228F" w14:textId="77777777" w:rsidR="00AF62EA" w:rsidRPr="00AF62EA" w:rsidRDefault="00AF62EA" w:rsidP="00AF62EA">
            <w:pPr>
              <w:spacing w:after="200" w:line="276" w:lineRule="auto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</w:rPr>
            </w:pPr>
          </w:p>
        </w:tc>
        <w:tc>
          <w:tcPr>
            <w:tcW w:w="4000" w:type="pct"/>
            <w:vAlign w:val="center"/>
            <w:hideMark/>
          </w:tcPr>
          <w:p w14:paraId="6C8D83BD" w14:textId="77777777" w:rsidR="00AF62EA" w:rsidRPr="00AF62EA" w:rsidRDefault="00AF62EA" w:rsidP="00AF62EA">
            <w:pPr>
              <w:spacing w:after="200" w:line="276" w:lineRule="auto"/>
              <w:rPr>
                <w:rFonts w:asciiTheme="minorHAnsi" w:eastAsiaTheme="minorHAnsi" w:hAnsiTheme="minorHAnsi" w:cstheme="minorBidi"/>
                <w:noProof w:val="0"/>
                <w:sz w:val="20"/>
                <w:szCs w:val="20"/>
                <w:lang w:eastAsia="hr-HR"/>
              </w:rPr>
            </w:pPr>
          </w:p>
        </w:tc>
      </w:tr>
    </w:tbl>
    <w:p w14:paraId="0CE4D866" w14:textId="54025E0A" w:rsidR="00AF62EA" w:rsidRPr="00AF62EA" w:rsidRDefault="00AF62EA" w:rsidP="00AF62EA">
      <w:pPr>
        <w:spacing w:before="100" w:beforeAutospacing="1" w:after="240"/>
        <w:rPr>
          <w:rFonts w:ascii="Verdana" w:hAnsi="Verdana"/>
          <w:noProof w:val="0"/>
          <w:color w:val="000000"/>
          <w:sz w:val="16"/>
          <w:szCs w:val="16"/>
          <w:lang w:eastAsia="hr-HR"/>
        </w:rPr>
      </w:pPr>
      <w:r w:rsidRPr="00AF62EA">
        <w:rPr>
          <w:rFonts w:ascii="Verdana" w:hAnsi="Verdana"/>
          <w:noProof w:val="0"/>
          <w:color w:val="000000"/>
          <w:sz w:val="16"/>
          <w:szCs w:val="16"/>
          <w:lang w:eastAsia="hr-HR"/>
        </w:rPr>
        <w:br/>
      </w:r>
      <w:r w:rsidRPr="00AF62EA">
        <w:rPr>
          <w:rFonts w:ascii="Verdana" w:hAnsi="Verdana"/>
          <w:noProof w:val="0"/>
          <w:color w:val="000000"/>
          <w:sz w:val="20"/>
          <w:szCs w:val="20"/>
          <w:lang w:eastAsia="hr-HR"/>
        </w:rPr>
        <w:t>REPUBLIKA HRVATSKA</w:t>
      </w:r>
      <w:r w:rsidRPr="00AF62EA">
        <w:rPr>
          <w:rFonts w:ascii="Verdana" w:hAnsi="Verdana"/>
          <w:noProof w:val="0"/>
          <w:color w:val="000000"/>
          <w:sz w:val="16"/>
          <w:szCs w:val="16"/>
          <w:lang w:eastAsia="hr-HR"/>
        </w:rPr>
        <w:br/>
      </w:r>
      <w:r w:rsidRPr="00AF62EA">
        <w:rPr>
          <w:rFonts w:ascii="Verdana" w:hAnsi="Verdana"/>
          <w:noProof w:val="0"/>
          <w:color w:val="000000"/>
          <w:sz w:val="20"/>
          <w:szCs w:val="20"/>
          <w:lang w:eastAsia="hr-HR"/>
        </w:rPr>
        <w:t>OŠ «VLADIMIR NAZOR»ADŽAMOVCI</w:t>
      </w:r>
      <w:r w:rsidRPr="00AF62EA">
        <w:rPr>
          <w:rFonts w:ascii="Verdana" w:hAnsi="Verdana"/>
          <w:noProof w:val="0"/>
          <w:color w:val="000000"/>
          <w:sz w:val="16"/>
          <w:szCs w:val="16"/>
          <w:lang w:eastAsia="hr-HR"/>
        </w:rPr>
        <w:br/>
      </w:r>
      <w:r w:rsidRPr="00AF62EA">
        <w:rPr>
          <w:rFonts w:ascii="Verdana" w:hAnsi="Verdana"/>
          <w:noProof w:val="0"/>
          <w:color w:val="000000"/>
          <w:sz w:val="20"/>
          <w:szCs w:val="20"/>
          <w:lang w:eastAsia="hr-HR"/>
        </w:rPr>
        <w:t>35420 STARO PETROVO SELO</w:t>
      </w:r>
      <w:r w:rsidRPr="00AF62EA">
        <w:rPr>
          <w:rFonts w:ascii="Verdana" w:hAnsi="Verdana"/>
          <w:noProof w:val="0"/>
          <w:color w:val="000000"/>
          <w:sz w:val="16"/>
          <w:szCs w:val="16"/>
          <w:lang w:eastAsia="hr-HR"/>
        </w:rPr>
        <w:br/>
      </w:r>
      <w:r w:rsidRPr="00AF62EA">
        <w:rPr>
          <w:rFonts w:ascii="Verdana" w:hAnsi="Verdana"/>
          <w:noProof w:val="0"/>
          <w:color w:val="000000"/>
          <w:sz w:val="20"/>
          <w:szCs w:val="20"/>
          <w:lang w:eastAsia="hr-HR"/>
        </w:rPr>
        <w:t>od:</w:t>
      </w:r>
      <w:r>
        <w:rPr>
          <w:rFonts w:ascii="Verdana" w:hAnsi="Verdana"/>
          <w:noProof w:val="0"/>
          <w:color w:val="000000"/>
          <w:sz w:val="20"/>
          <w:szCs w:val="20"/>
          <w:lang w:eastAsia="hr-HR"/>
        </w:rPr>
        <w:t>01</w:t>
      </w:r>
      <w:r w:rsidRPr="00AF62EA">
        <w:rPr>
          <w:rFonts w:ascii="Verdana" w:hAnsi="Verdana"/>
          <w:noProof w:val="0"/>
          <w:color w:val="000000"/>
          <w:sz w:val="20"/>
          <w:szCs w:val="20"/>
          <w:lang w:eastAsia="hr-HR"/>
        </w:rPr>
        <w:t>.</w:t>
      </w:r>
      <w:r>
        <w:rPr>
          <w:rFonts w:ascii="Verdana" w:hAnsi="Verdana"/>
          <w:noProof w:val="0"/>
          <w:color w:val="000000"/>
          <w:sz w:val="20"/>
          <w:szCs w:val="20"/>
          <w:lang w:eastAsia="hr-HR"/>
        </w:rPr>
        <w:t>01</w:t>
      </w:r>
      <w:r w:rsidRPr="00AF62EA">
        <w:rPr>
          <w:rFonts w:ascii="Verdana" w:hAnsi="Verdana"/>
          <w:noProof w:val="0"/>
          <w:color w:val="000000"/>
          <w:sz w:val="20"/>
          <w:szCs w:val="20"/>
          <w:lang w:eastAsia="hr-HR"/>
        </w:rPr>
        <w:t>.202</w:t>
      </w:r>
      <w:r>
        <w:rPr>
          <w:rFonts w:ascii="Verdana" w:hAnsi="Verdana"/>
          <w:noProof w:val="0"/>
          <w:color w:val="000000"/>
          <w:sz w:val="20"/>
          <w:szCs w:val="20"/>
          <w:lang w:eastAsia="hr-HR"/>
        </w:rPr>
        <w:t>2</w:t>
      </w:r>
      <w:r w:rsidRPr="00AF62EA">
        <w:rPr>
          <w:rFonts w:ascii="Verdana" w:hAnsi="Verdana"/>
          <w:noProof w:val="0"/>
          <w:color w:val="000000"/>
          <w:sz w:val="20"/>
          <w:szCs w:val="20"/>
          <w:lang w:eastAsia="hr-HR"/>
        </w:rPr>
        <w:t>.</w:t>
      </w:r>
      <w:r>
        <w:rPr>
          <w:rFonts w:ascii="Verdana" w:hAnsi="Verdana"/>
          <w:noProof w:val="0"/>
          <w:color w:val="000000"/>
          <w:sz w:val="20"/>
          <w:szCs w:val="20"/>
          <w:lang w:eastAsia="hr-HR"/>
        </w:rPr>
        <w:t xml:space="preserve"> </w:t>
      </w:r>
      <w:r w:rsidRPr="00AF62EA">
        <w:rPr>
          <w:rFonts w:ascii="Verdana" w:hAnsi="Verdana"/>
          <w:noProof w:val="0"/>
          <w:color w:val="000000"/>
          <w:sz w:val="20"/>
          <w:szCs w:val="20"/>
          <w:lang w:eastAsia="hr-HR"/>
        </w:rPr>
        <w:t>do</w:t>
      </w:r>
      <w:r>
        <w:rPr>
          <w:rFonts w:ascii="Verdana" w:hAnsi="Verdana"/>
          <w:noProof w:val="0"/>
          <w:color w:val="000000"/>
          <w:sz w:val="20"/>
          <w:szCs w:val="20"/>
          <w:lang w:eastAsia="hr-HR"/>
        </w:rPr>
        <w:t xml:space="preserve"> </w:t>
      </w:r>
      <w:r w:rsidRPr="00AF62EA">
        <w:rPr>
          <w:rFonts w:ascii="Verdana" w:hAnsi="Verdana"/>
          <w:noProof w:val="0"/>
          <w:color w:val="000000"/>
          <w:sz w:val="20"/>
          <w:szCs w:val="20"/>
          <w:lang w:eastAsia="hr-HR"/>
        </w:rPr>
        <w:t>31.12.202</w:t>
      </w:r>
      <w:r>
        <w:rPr>
          <w:rFonts w:ascii="Verdana" w:hAnsi="Verdana"/>
          <w:noProof w:val="0"/>
          <w:color w:val="000000"/>
          <w:sz w:val="20"/>
          <w:szCs w:val="20"/>
          <w:lang w:eastAsia="hr-HR"/>
        </w:rPr>
        <w:t>2.</w:t>
      </w:r>
    </w:p>
    <w:tbl>
      <w:tblPr>
        <w:tblW w:w="485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3"/>
        <w:gridCol w:w="614"/>
        <w:gridCol w:w="1501"/>
        <w:gridCol w:w="3311"/>
        <w:gridCol w:w="2290"/>
        <w:gridCol w:w="1055"/>
        <w:gridCol w:w="927"/>
        <w:gridCol w:w="882"/>
        <w:gridCol w:w="461"/>
        <w:gridCol w:w="1072"/>
        <w:gridCol w:w="1102"/>
      </w:tblGrid>
      <w:tr w:rsidR="00EE367C" w:rsidRPr="00AF62EA" w14:paraId="524D879D" w14:textId="77777777" w:rsidTr="00D91008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4B083" w:themeFill="accent2" w:themeFillTint="99"/>
            <w:vAlign w:val="center"/>
            <w:hideMark/>
          </w:tcPr>
          <w:p w14:paraId="424E731B" w14:textId="77777777" w:rsidR="00AF62EA" w:rsidRPr="00AF62EA" w:rsidRDefault="00AF62EA" w:rsidP="00AF62EA">
            <w:pPr>
              <w:jc w:val="center"/>
              <w:rPr>
                <w:rFonts w:ascii="Tahoma" w:hAnsi="Tahoma" w:cs="Tahoma"/>
                <w:noProof w:val="0"/>
                <w:sz w:val="16"/>
                <w:szCs w:val="16"/>
                <w:lang w:eastAsia="hr-HR"/>
              </w:rPr>
            </w:pPr>
            <w:r w:rsidRPr="00AF62EA">
              <w:rPr>
                <w:rFonts w:ascii="Tahoma" w:hAnsi="Tahoma" w:cs="Tahoma"/>
                <w:b/>
                <w:bCs/>
                <w:noProof w:val="0"/>
                <w:sz w:val="16"/>
                <w:szCs w:val="16"/>
                <w:lang w:eastAsia="hr-HR"/>
              </w:rPr>
              <w:t>r/b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4B083" w:themeFill="accent2" w:themeFillTint="99"/>
            <w:vAlign w:val="center"/>
            <w:hideMark/>
          </w:tcPr>
          <w:p w14:paraId="56A2B989" w14:textId="77777777" w:rsidR="00AF62EA" w:rsidRPr="00AF62EA" w:rsidRDefault="00AF62EA" w:rsidP="00AF62EA">
            <w:pPr>
              <w:jc w:val="center"/>
              <w:rPr>
                <w:rFonts w:ascii="Tahoma" w:hAnsi="Tahoma" w:cs="Tahoma"/>
                <w:noProof w:val="0"/>
                <w:sz w:val="16"/>
                <w:szCs w:val="16"/>
                <w:lang w:eastAsia="hr-HR"/>
              </w:rPr>
            </w:pPr>
            <w:r w:rsidRPr="00AF62EA">
              <w:rPr>
                <w:rFonts w:ascii="Tahoma" w:hAnsi="Tahoma" w:cs="Tahoma"/>
                <w:b/>
                <w:bCs/>
                <w:noProof w:val="0"/>
                <w:sz w:val="16"/>
                <w:szCs w:val="16"/>
                <w:lang w:eastAsia="hr-HR"/>
              </w:rPr>
              <w:t>KLASA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4B083" w:themeFill="accent2" w:themeFillTint="99"/>
            <w:vAlign w:val="center"/>
            <w:hideMark/>
          </w:tcPr>
          <w:p w14:paraId="3BB497BC" w14:textId="77777777" w:rsidR="00AF62EA" w:rsidRPr="00AF62EA" w:rsidRDefault="00AF62EA" w:rsidP="00AF62EA">
            <w:pPr>
              <w:jc w:val="center"/>
              <w:rPr>
                <w:rFonts w:ascii="Tahoma" w:hAnsi="Tahoma" w:cs="Tahoma"/>
                <w:noProof w:val="0"/>
                <w:sz w:val="16"/>
                <w:szCs w:val="16"/>
                <w:lang w:eastAsia="hr-HR"/>
              </w:rPr>
            </w:pPr>
            <w:r w:rsidRPr="00AF62EA">
              <w:rPr>
                <w:rFonts w:ascii="Tahoma" w:hAnsi="Tahoma" w:cs="Tahoma"/>
                <w:b/>
                <w:bCs/>
                <w:noProof w:val="0"/>
                <w:sz w:val="16"/>
                <w:szCs w:val="16"/>
                <w:lang w:eastAsia="hr-HR"/>
              </w:rPr>
              <w:t>stvaratelj</w:t>
            </w:r>
          </w:p>
        </w:tc>
        <w:tc>
          <w:tcPr>
            <w:tcW w:w="1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4B083" w:themeFill="accent2" w:themeFillTint="99"/>
            <w:vAlign w:val="center"/>
            <w:hideMark/>
          </w:tcPr>
          <w:p w14:paraId="1A2DCE68" w14:textId="77777777" w:rsidR="00AF62EA" w:rsidRPr="00AF62EA" w:rsidRDefault="00AF62EA" w:rsidP="00AF62EA">
            <w:pPr>
              <w:jc w:val="center"/>
              <w:rPr>
                <w:rFonts w:ascii="Tahoma" w:hAnsi="Tahoma" w:cs="Tahoma"/>
                <w:noProof w:val="0"/>
                <w:sz w:val="16"/>
                <w:szCs w:val="16"/>
                <w:lang w:eastAsia="hr-HR"/>
              </w:rPr>
            </w:pPr>
            <w:r w:rsidRPr="00AF62EA">
              <w:rPr>
                <w:rFonts w:ascii="Tahoma" w:hAnsi="Tahoma" w:cs="Tahoma"/>
                <w:b/>
                <w:bCs/>
                <w:noProof w:val="0"/>
                <w:sz w:val="16"/>
                <w:szCs w:val="16"/>
                <w:lang w:eastAsia="hr-HR"/>
              </w:rPr>
              <w:t>predmet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4B083" w:themeFill="accent2" w:themeFillTint="99"/>
            <w:vAlign w:val="center"/>
            <w:hideMark/>
          </w:tcPr>
          <w:p w14:paraId="6A542DB7" w14:textId="77777777" w:rsidR="00AF62EA" w:rsidRPr="00AF62EA" w:rsidRDefault="00AF62EA" w:rsidP="00AF62EA">
            <w:pPr>
              <w:jc w:val="center"/>
              <w:rPr>
                <w:rFonts w:ascii="Tahoma" w:hAnsi="Tahoma" w:cs="Tahoma"/>
                <w:noProof w:val="0"/>
                <w:sz w:val="16"/>
                <w:szCs w:val="16"/>
                <w:lang w:eastAsia="hr-HR"/>
              </w:rPr>
            </w:pPr>
            <w:r w:rsidRPr="00AF62EA">
              <w:rPr>
                <w:rFonts w:ascii="Tahoma" w:hAnsi="Tahoma" w:cs="Tahoma"/>
                <w:b/>
                <w:bCs/>
                <w:noProof w:val="0"/>
                <w:sz w:val="16"/>
                <w:szCs w:val="16"/>
                <w:lang w:eastAsia="hr-HR"/>
              </w:rPr>
              <w:t>akt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4B083" w:themeFill="accent2" w:themeFillTint="99"/>
            <w:vAlign w:val="center"/>
            <w:hideMark/>
          </w:tcPr>
          <w:p w14:paraId="3A6ABFB0" w14:textId="77777777" w:rsidR="00AF62EA" w:rsidRPr="00AF62EA" w:rsidRDefault="00AF62EA" w:rsidP="00AF62EA">
            <w:pPr>
              <w:jc w:val="center"/>
              <w:rPr>
                <w:rFonts w:ascii="Tahoma" w:hAnsi="Tahoma" w:cs="Tahoma"/>
                <w:noProof w:val="0"/>
                <w:sz w:val="16"/>
                <w:szCs w:val="16"/>
                <w:lang w:eastAsia="hr-HR"/>
              </w:rPr>
            </w:pPr>
            <w:r w:rsidRPr="00AF62EA">
              <w:rPr>
                <w:rFonts w:ascii="Tahoma" w:hAnsi="Tahoma" w:cs="Tahoma"/>
                <w:b/>
                <w:bCs/>
                <w:noProof w:val="0"/>
                <w:sz w:val="16"/>
                <w:szCs w:val="16"/>
                <w:lang w:eastAsia="hr-HR"/>
              </w:rPr>
              <w:t>URBROJ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4B083" w:themeFill="accent2" w:themeFillTint="99"/>
            <w:vAlign w:val="center"/>
            <w:hideMark/>
          </w:tcPr>
          <w:p w14:paraId="2C48A698" w14:textId="77777777" w:rsidR="00AF62EA" w:rsidRPr="00AF62EA" w:rsidRDefault="00AF62EA" w:rsidP="00AF62EA">
            <w:pPr>
              <w:jc w:val="center"/>
              <w:rPr>
                <w:rFonts w:ascii="Tahoma" w:hAnsi="Tahoma" w:cs="Tahoma"/>
                <w:noProof w:val="0"/>
                <w:sz w:val="16"/>
                <w:szCs w:val="16"/>
                <w:lang w:eastAsia="hr-HR"/>
              </w:rPr>
            </w:pPr>
            <w:r w:rsidRPr="00AF62EA">
              <w:rPr>
                <w:rFonts w:ascii="Tahoma" w:hAnsi="Tahoma" w:cs="Tahoma"/>
                <w:b/>
                <w:bCs/>
                <w:noProof w:val="0"/>
                <w:sz w:val="16"/>
                <w:szCs w:val="16"/>
                <w:lang w:eastAsia="hr-HR"/>
              </w:rPr>
              <w:t>datum</w:t>
            </w:r>
            <w:r w:rsidRPr="00AF62EA">
              <w:rPr>
                <w:rFonts w:ascii="Tahoma" w:hAnsi="Tahoma" w:cs="Tahoma"/>
                <w:b/>
                <w:bCs/>
                <w:noProof w:val="0"/>
                <w:sz w:val="16"/>
                <w:szCs w:val="16"/>
                <w:lang w:eastAsia="hr-HR"/>
              </w:rPr>
              <w:br/>
              <w:t>primitka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4B083" w:themeFill="accent2" w:themeFillTint="99"/>
            <w:vAlign w:val="center"/>
            <w:hideMark/>
          </w:tcPr>
          <w:p w14:paraId="7A2BDF05" w14:textId="77777777" w:rsidR="00AF62EA" w:rsidRPr="00AF62EA" w:rsidRDefault="00AF62EA" w:rsidP="00AF62EA">
            <w:pPr>
              <w:jc w:val="center"/>
              <w:rPr>
                <w:rFonts w:ascii="Tahoma" w:hAnsi="Tahoma" w:cs="Tahoma"/>
                <w:noProof w:val="0"/>
                <w:sz w:val="16"/>
                <w:szCs w:val="16"/>
                <w:lang w:eastAsia="hr-HR"/>
              </w:rPr>
            </w:pPr>
            <w:r w:rsidRPr="00AF62EA">
              <w:rPr>
                <w:rFonts w:ascii="Tahoma" w:hAnsi="Tahoma" w:cs="Tahoma"/>
                <w:b/>
                <w:bCs/>
                <w:noProof w:val="0"/>
                <w:sz w:val="16"/>
                <w:szCs w:val="16"/>
                <w:lang w:eastAsia="hr-HR"/>
              </w:rPr>
              <w:t>datum</w:t>
            </w:r>
            <w:r w:rsidRPr="00AF62EA">
              <w:rPr>
                <w:rFonts w:ascii="Tahoma" w:hAnsi="Tahoma" w:cs="Tahoma"/>
                <w:b/>
                <w:bCs/>
                <w:noProof w:val="0"/>
                <w:sz w:val="16"/>
                <w:szCs w:val="16"/>
                <w:lang w:eastAsia="hr-HR"/>
              </w:rPr>
              <w:br/>
              <w:t>nastanka</w:t>
            </w:r>
            <w:r w:rsidRPr="00AF62EA">
              <w:rPr>
                <w:rFonts w:ascii="Tahoma" w:hAnsi="Tahoma" w:cs="Tahoma"/>
                <w:b/>
                <w:bCs/>
                <w:noProof w:val="0"/>
                <w:sz w:val="16"/>
                <w:szCs w:val="16"/>
                <w:lang w:eastAsia="hr-HR"/>
              </w:rPr>
              <w:br/>
              <w:t>pismena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4B083" w:themeFill="accent2" w:themeFillTint="99"/>
            <w:vAlign w:val="center"/>
            <w:hideMark/>
          </w:tcPr>
          <w:p w14:paraId="0017BFCD" w14:textId="77777777" w:rsidR="00AF62EA" w:rsidRPr="00AF62EA" w:rsidRDefault="00AF62EA" w:rsidP="00AF62EA">
            <w:pPr>
              <w:jc w:val="center"/>
              <w:rPr>
                <w:rFonts w:ascii="Tahoma" w:hAnsi="Tahoma" w:cs="Tahoma"/>
                <w:noProof w:val="0"/>
                <w:sz w:val="16"/>
                <w:szCs w:val="16"/>
                <w:lang w:eastAsia="hr-HR"/>
              </w:rPr>
            </w:pPr>
            <w:proofErr w:type="spellStart"/>
            <w:r w:rsidRPr="00AF62EA">
              <w:rPr>
                <w:rFonts w:ascii="Tahoma" w:hAnsi="Tahoma" w:cs="Tahoma"/>
                <w:b/>
                <w:bCs/>
                <w:noProof w:val="0"/>
                <w:sz w:val="16"/>
                <w:szCs w:val="16"/>
                <w:lang w:eastAsia="hr-HR"/>
              </w:rPr>
              <w:t>ustr</w:t>
            </w:r>
            <w:proofErr w:type="spellEnd"/>
            <w:r w:rsidRPr="00AF62EA">
              <w:rPr>
                <w:rFonts w:ascii="Tahoma" w:hAnsi="Tahoma" w:cs="Tahoma"/>
                <w:b/>
                <w:bCs/>
                <w:noProof w:val="0"/>
                <w:sz w:val="16"/>
                <w:szCs w:val="16"/>
                <w:lang w:eastAsia="hr-HR"/>
              </w:rPr>
              <w:t>.</w:t>
            </w:r>
            <w:r w:rsidRPr="00AF62EA">
              <w:rPr>
                <w:rFonts w:ascii="Tahoma" w:hAnsi="Tahoma" w:cs="Tahoma"/>
                <w:b/>
                <w:bCs/>
                <w:noProof w:val="0"/>
                <w:sz w:val="16"/>
                <w:szCs w:val="16"/>
                <w:lang w:eastAsia="hr-HR"/>
              </w:rPr>
              <w:br/>
              <w:t>jed.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4B083" w:themeFill="accent2" w:themeFillTint="99"/>
            <w:vAlign w:val="center"/>
            <w:hideMark/>
          </w:tcPr>
          <w:p w14:paraId="2A25CE0D" w14:textId="77777777" w:rsidR="00AF62EA" w:rsidRPr="00AF62EA" w:rsidRDefault="00AF62EA" w:rsidP="00AF62EA">
            <w:pPr>
              <w:jc w:val="center"/>
              <w:rPr>
                <w:rFonts w:ascii="Tahoma" w:hAnsi="Tahoma" w:cs="Tahoma"/>
                <w:noProof w:val="0"/>
                <w:sz w:val="16"/>
                <w:szCs w:val="16"/>
                <w:lang w:eastAsia="hr-HR"/>
              </w:rPr>
            </w:pPr>
            <w:r w:rsidRPr="00AF62EA">
              <w:rPr>
                <w:rFonts w:ascii="Tahoma" w:hAnsi="Tahoma" w:cs="Tahoma"/>
                <w:b/>
                <w:bCs/>
                <w:noProof w:val="0"/>
                <w:sz w:val="16"/>
                <w:szCs w:val="16"/>
                <w:lang w:eastAsia="hr-HR"/>
              </w:rPr>
              <w:t>datum</w:t>
            </w:r>
            <w:r w:rsidRPr="00AF62EA">
              <w:rPr>
                <w:rFonts w:ascii="Tahoma" w:hAnsi="Tahoma" w:cs="Tahoma"/>
                <w:b/>
                <w:bCs/>
                <w:noProof w:val="0"/>
                <w:sz w:val="16"/>
                <w:szCs w:val="16"/>
                <w:lang w:eastAsia="hr-HR"/>
              </w:rPr>
              <w:br/>
              <w:t>upisa</w:t>
            </w:r>
          </w:p>
        </w:tc>
        <w:tc>
          <w:tcPr>
            <w:tcW w:w="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4B083" w:themeFill="accent2" w:themeFillTint="99"/>
            <w:vAlign w:val="center"/>
            <w:hideMark/>
          </w:tcPr>
          <w:p w14:paraId="075E9382" w14:textId="77777777" w:rsidR="00AF62EA" w:rsidRPr="00AF62EA" w:rsidRDefault="00AF62EA" w:rsidP="00AF62EA">
            <w:pPr>
              <w:jc w:val="center"/>
              <w:rPr>
                <w:rFonts w:ascii="Tahoma" w:hAnsi="Tahoma" w:cs="Tahoma"/>
                <w:noProof w:val="0"/>
                <w:sz w:val="16"/>
                <w:szCs w:val="16"/>
                <w:lang w:eastAsia="hr-HR"/>
              </w:rPr>
            </w:pPr>
            <w:r w:rsidRPr="00AF62EA">
              <w:rPr>
                <w:rFonts w:ascii="Tahoma" w:hAnsi="Tahoma" w:cs="Tahoma"/>
                <w:noProof w:val="0"/>
                <w:sz w:val="16"/>
                <w:szCs w:val="16"/>
                <w:lang w:eastAsia="hr-HR"/>
              </w:rPr>
              <w:t xml:space="preserve">Primio vod. </w:t>
            </w:r>
            <w:proofErr w:type="spellStart"/>
            <w:r w:rsidRPr="00AF62EA">
              <w:rPr>
                <w:rFonts w:ascii="Tahoma" w:hAnsi="Tahoma" w:cs="Tahoma"/>
                <w:noProof w:val="0"/>
                <w:sz w:val="16"/>
                <w:szCs w:val="16"/>
                <w:lang w:eastAsia="hr-HR"/>
              </w:rPr>
              <w:t>Računovod</w:t>
            </w:r>
            <w:proofErr w:type="spellEnd"/>
            <w:r w:rsidRPr="00AF62EA">
              <w:rPr>
                <w:rFonts w:ascii="Tahoma" w:hAnsi="Tahoma" w:cs="Tahoma"/>
                <w:noProof w:val="0"/>
                <w:sz w:val="16"/>
                <w:szCs w:val="16"/>
                <w:lang w:eastAsia="hr-HR"/>
              </w:rPr>
              <w:t>.</w:t>
            </w:r>
          </w:p>
        </w:tc>
      </w:tr>
      <w:tr w:rsidR="00AF62EA" w:rsidRPr="00AF62EA" w14:paraId="305A5666" w14:textId="77777777" w:rsidTr="00D9100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88461" w14:textId="77777777" w:rsidR="00AF62EA" w:rsidRPr="00AF62EA" w:rsidRDefault="00AF62EA" w:rsidP="00E50EFA">
            <w:pPr>
              <w:jc w:val="center"/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 w:rsidRPr="00AF62EA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DB37C1" w14:textId="77777777" w:rsidR="00AF62EA" w:rsidRPr="00AF62EA" w:rsidRDefault="00AF62EA" w:rsidP="00AF62EA">
            <w:pPr>
              <w:jc w:val="center"/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 w:rsidRPr="00AF62EA">
              <w:rPr>
                <w:rFonts w:ascii="Tahoma" w:hAnsi="Tahoma" w:cs="Tahoma"/>
                <w:b/>
                <w:bCs/>
                <w:noProof w:val="0"/>
                <w:sz w:val="15"/>
                <w:szCs w:val="15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6E1FE" w14:textId="77777777" w:rsidR="00AF62EA" w:rsidRPr="00D91008" w:rsidRDefault="00AF62EA" w:rsidP="00AF62EA">
            <w:pPr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 w:rsidRPr="00D91008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Zajednica Tehničke kulture BPŽ</w:t>
            </w:r>
          </w:p>
        </w:tc>
        <w:tc>
          <w:tcPr>
            <w:tcW w:w="1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48C948" w14:textId="77777777" w:rsidR="00AF62EA" w:rsidRPr="00D91008" w:rsidRDefault="00AF62EA" w:rsidP="00AF62EA">
            <w:pPr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 w:rsidRPr="00D91008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 xml:space="preserve">Korištenje sredstava iz programa javnih potreba u </w:t>
            </w:r>
            <w:proofErr w:type="spellStart"/>
            <w:r w:rsidRPr="00D91008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teh</w:t>
            </w:r>
            <w:proofErr w:type="spellEnd"/>
            <w:r w:rsidRPr="00D91008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. kulturi za Učeničku Zadrugu 2021.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5E9A4F" w14:textId="77777777" w:rsidR="00AF62EA" w:rsidRPr="00D91008" w:rsidRDefault="00AF62EA" w:rsidP="00AF62EA">
            <w:pPr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 w:rsidRPr="00D91008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Ugovor o korištenju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52A9A9" w14:textId="378C69BD" w:rsidR="00AF62EA" w:rsidRPr="00D91008" w:rsidRDefault="00AF62EA" w:rsidP="00AF62EA">
            <w:pPr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 w:rsidRPr="00D91008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17-1/202</w:t>
            </w:r>
            <w:r w:rsidR="00D91008" w:rsidRPr="00D91008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436D86" w14:textId="09B45B4F" w:rsidR="00AF62EA" w:rsidRPr="00D91008" w:rsidRDefault="00D91008" w:rsidP="00AF62EA">
            <w:pPr>
              <w:jc w:val="center"/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 w:rsidRPr="00D91008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04</w:t>
            </w:r>
            <w:r w:rsidR="00AF62EA" w:rsidRPr="00D91008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.</w:t>
            </w:r>
            <w:r w:rsidRPr="00D91008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03</w:t>
            </w:r>
            <w:r w:rsidR="00AF62EA" w:rsidRPr="00D91008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.202</w:t>
            </w:r>
            <w:r w:rsidRPr="00D91008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2</w:t>
            </w:r>
            <w:r w:rsidR="00AF62EA" w:rsidRPr="00D91008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D58D7" w14:textId="6ED99D15" w:rsidR="00AF62EA" w:rsidRPr="00D91008" w:rsidRDefault="00D91008" w:rsidP="00AF62EA">
            <w:pPr>
              <w:jc w:val="center"/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 w:rsidRPr="00D91008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04</w:t>
            </w:r>
            <w:r w:rsidR="00AF62EA" w:rsidRPr="00D91008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.</w:t>
            </w:r>
            <w:r w:rsidRPr="00D91008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0</w:t>
            </w:r>
            <w:r w:rsidR="00AF62EA" w:rsidRPr="00D91008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3.202</w:t>
            </w:r>
            <w:r w:rsidRPr="00D91008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2</w:t>
            </w:r>
            <w:r w:rsidR="00AF62EA" w:rsidRPr="00D91008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5FB8E" w14:textId="77777777" w:rsidR="00AF62EA" w:rsidRPr="00D91008" w:rsidRDefault="00AF62EA" w:rsidP="00AF62EA">
            <w:pPr>
              <w:jc w:val="center"/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 w:rsidRPr="00D91008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01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0736A" w14:textId="6716C4F9" w:rsidR="00AF62EA" w:rsidRPr="00D91008" w:rsidRDefault="00D91008" w:rsidP="00AF62EA">
            <w:pPr>
              <w:jc w:val="center"/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 w:rsidRPr="00D91008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04</w:t>
            </w:r>
            <w:r w:rsidR="00AF62EA" w:rsidRPr="00D91008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.03.202</w:t>
            </w:r>
            <w:r w:rsidRPr="00D91008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2</w:t>
            </w:r>
            <w:r w:rsidR="00AF62EA" w:rsidRPr="00D91008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F89ADF" w14:textId="77777777" w:rsidR="00AF62EA" w:rsidRPr="00D91008" w:rsidRDefault="00AF62EA" w:rsidP="00AF62EA">
            <w:pPr>
              <w:spacing w:after="200" w:line="276" w:lineRule="auto"/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</w:p>
        </w:tc>
      </w:tr>
      <w:tr w:rsidR="00AF62EA" w:rsidRPr="00AF62EA" w14:paraId="54807C93" w14:textId="77777777" w:rsidTr="00D9100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6DE5F3" w14:textId="2D04A4C2" w:rsidR="00AF62EA" w:rsidRPr="00AF62EA" w:rsidRDefault="00E50EFA" w:rsidP="00E50EFA">
            <w:pPr>
              <w:jc w:val="center"/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1B87ED" w14:textId="77777777" w:rsidR="00AF62EA" w:rsidRPr="00AF62EA" w:rsidRDefault="00AF62EA" w:rsidP="00AF62EA">
            <w:pPr>
              <w:jc w:val="center"/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 w:rsidRPr="00AF62EA">
              <w:rPr>
                <w:rFonts w:ascii="Tahoma" w:hAnsi="Tahoma" w:cs="Tahoma"/>
                <w:b/>
                <w:bCs/>
                <w:noProof w:val="0"/>
                <w:sz w:val="15"/>
                <w:szCs w:val="15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A511C" w14:textId="77777777" w:rsidR="00AF62EA" w:rsidRPr="00AF62EA" w:rsidRDefault="00AF62EA" w:rsidP="00AF62EA">
            <w:pPr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 w:rsidRPr="00AF62EA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KONZUM plus d.o.o.</w:t>
            </w:r>
          </w:p>
        </w:tc>
        <w:tc>
          <w:tcPr>
            <w:tcW w:w="1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679FC" w14:textId="77777777" w:rsidR="00AF62EA" w:rsidRPr="00AF62EA" w:rsidRDefault="00AF62EA" w:rsidP="00AF62EA">
            <w:pPr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 w:rsidRPr="00AF62EA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Nabava robe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29815" w14:textId="77777777" w:rsidR="00AF62EA" w:rsidRPr="00AF62EA" w:rsidRDefault="00AF62EA" w:rsidP="00AF62EA">
            <w:pPr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 w:rsidRPr="00AF62EA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Ugovor o kupoprodaji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5127CF" w14:textId="15A0C2F0" w:rsidR="00AF62EA" w:rsidRPr="00AF62EA" w:rsidRDefault="00AF62EA" w:rsidP="00AF62EA">
            <w:pPr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2178-22-02/01-22-1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1034C" w14:textId="2D21D1BD" w:rsidR="00AF62EA" w:rsidRPr="00AF62EA" w:rsidRDefault="00AF62EA" w:rsidP="00AF62EA">
            <w:pPr>
              <w:jc w:val="center"/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01.04.2022</w:t>
            </w:r>
            <w:r w:rsidRPr="00AF62EA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983EF1" w14:textId="503FC9A5" w:rsidR="00AF62EA" w:rsidRPr="00AF62EA" w:rsidRDefault="00AF62EA" w:rsidP="00AF62EA">
            <w:pPr>
              <w:jc w:val="center"/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01.04.2022.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39691" w14:textId="77777777" w:rsidR="00AF62EA" w:rsidRPr="00AF62EA" w:rsidRDefault="00AF62EA" w:rsidP="00AF62EA">
            <w:pPr>
              <w:jc w:val="center"/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 w:rsidRPr="00AF62EA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01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40B9F" w14:textId="6F50CBB3" w:rsidR="00AF62EA" w:rsidRPr="00AF62EA" w:rsidRDefault="00AF62EA" w:rsidP="00AF62EA">
            <w:pPr>
              <w:jc w:val="center"/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01.04.2022.</w:t>
            </w:r>
          </w:p>
        </w:tc>
        <w:tc>
          <w:tcPr>
            <w:tcW w:w="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EAF86" w14:textId="77777777" w:rsidR="00AF62EA" w:rsidRPr="00AF62EA" w:rsidRDefault="00AF62EA" w:rsidP="00AF62EA">
            <w:pPr>
              <w:spacing w:after="200" w:line="276" w:lineRule="auto"/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</w:p>
        </w:tc>
      </w:tr>
      <w:tr w:rsidR="00AF62EA" w:rsidRPr="00AF62EA" w14:paraId="74DC32E3" w14:textId="77777777" w:rsidTr="00D9100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7A543" w14:textId="53457E69" w:rsidR="00AF62EA" w:rsidRPr="00AF62EA" w:rsidRDefault="00E50EFA" w:rsidP="00E50EFA">
            <w:pPr>
              <w:jc w:val="center"/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BEC41" w14:textId="77777777" w:rsidR="00AF62EA" w:rsidRPr="00AF62EA" w:rsidRDefault="00AF62EA" w:rsidP="00AF62EA">
            <w:pPr>
              <w:jc w:val="center"/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 w:rsidRPr="00AF62EA">
              <w:rPr>
                <w:rFonts w:ascii="Tahoma" w:hAnsi="Tahoma" w:cs="Tahoma"/>
                <w:b/>
                <w:bCs/>
                <w:noProof w:val="0"/>
                <w:sz w:val="15"/>
                <w:szCs w:val="15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36F8D" w14:textId="77777777" w:rsidR="00AF62EA" w:rsidRPr="00AF62EA" w:rsidRDefault="00AF62EA" w:rsidP="00AF62EA">
            <w:pPr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 w:rsidRPr="00AF62EA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Brodsko-posavska županija</w:t>
            </w:r>
          </w:p>
        </w:tc>
        <w:tc>
          <w:tcPr>
            <w:tcW w:w="1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CB4A50" w14:textId="77777777" w:rsidR="00AF62EA" w:rsidRPr="00AF62EA" w:rsidRDefault="00AF62EA" w:rsidP="00AF62EA">
            <w:pPr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 w:rsidRPr="00AF62EA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 xml:space="preserve">Provođenje Školske sheme 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ED3F3" w14:textId="33992E5A" w:rsidR="00AF62EA" w:rsidRPr="00AF62EA" w:rsidRDefault="00AF62EA" w:rsidP="00AF62EA">
            <w:pPr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 w:rsidRPr="00AF62EA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Ugovor o provođenju Školske Sheme u šk. godini 2</w:t>
            </w:r>
            <w:r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2</w:t>
            </w:r>
            <w:r w:rsidRPr="00AF62EA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./2</w:t>
            </w:r>
            <w:r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3</w:t>
            </w:r>
            <w:r w:rsidRPr="00AF62EA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45F8E7" w14:textId="399C5BAB" w:rsidR="00AF62EA" w:rsidRPr="00AF62EA" w:rsidRDefault="00AF62EA" w:rsidP="00AF62EA">
            <w:pPr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2178-22-02/01-22-1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A97D9" w14:textId="24F8EA5D" w:rsidR="00AF62EA" w:rsidRPr="00AF62EA" w:rsidRDefault="00AF62EA" w:rsidP="00AF62EA">
            <w:pPr>
              <w:jc w:val="center"/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25.10.2022</w:t>
            </w:r>
            <w:r w:rsidRPr="00AF62EA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0492E" w14:textId="7306B85F" w:rsidR="00AF62EA" w:rsidRPr="00AF62EA" w:rsidRDefault="00AF62EA" w:rsidP="00AF62EA">
            <w:pPr>
              <w:jc w:val="center"/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25.10.2022</w:t>
            </w:r>
            <w:r w:rsidRPr="00AF62EA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45264" w14:textId="77777777" w:rsidR="00AF62EA" w:rsidRPr="00AF62EA" w:rsidRDefault="00AF62EA" w:rsidP="00AF62EA">
            <w:pPr>
              <w:jc w:val="center"/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 w:rsidRPr="00AF62EA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01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A9705E" w14:textId="5486B9B3" w:rsidR="00AF62EA" w:rsidRPr="00AF62EA" w:rsidRDefault="00AF62EA" w:rsidP="00AF62EA">
            <w:pPr>
              <w:jc w:val="center"/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25.10.2022</w:t>
            </w:r>
            <w:r w:rsidRPr="00AF62EA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875CF" w14:textId="77777777" w:rsidR="00AF62EA" w:rsidRPr="00AF62EA" w:rsidRDefault="00AF62EA" w:rsidP="00AF62EA">
            <w:pPr>
              <w:spacing w:after="200" w:line="276" w:lineRule="auto"/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</w:p>
        </w:tc>
      </w:tr>
      <w:tr w:rsidR="00AF62EA" w:rsidRPr="00AF62EA" w14:paraId="36ECC234" w14:textId="77777777" w:rsidTr="00D9100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9213D" w14:textId="62B07695" w:rsidR="00AF62EA" w:rsidRPr="00AF62EA" w:rsidRDefault="00E50EFA" w:rsidP="00E50EFA">
            <w:pPr>
              <w:jc w:val="center"/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9CE712" w14:textId="77777777" w:rsidR="00AF62EA" w:rsidRPr="00AF62EA" w:rsidRDefault="00AF62EA" w:rsidP="00AF62EA">
            <w:pPr>
              <w:jc w:val="center"/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 w:rsidRPr="00AF62EA">
              <w:rPr>
                <w:rFonts w:ascii="Tahoma" w:hAnsi="Tahoma" w:cs="Tahoma"/>
                <w:b/>
                <w:bCs/>
                <w:noProof w:val="0"/>
                <w:sz w:val="15"/>
                <w:szCs w:val="15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596314" w14:textId="77777777" w:rsidR="00AF62EA" w:rsidRPr="00AF62EA" w:rsidRDefault="00AF62EA" w:rsidP="00AF62EA">
            <w:pPr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 w:rsidRPr="00AF62EA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 xml:space="preserve">Zdravo i kvalitetno </w:t>
            </w:r>
            <w:proofErr w:type="spellStart"/>
            <w:r w:rsidRPr="00AF62EA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Frutarija</w:t>
            </w:r>
            <w:proofErr w:type="spellEnd"/>
            <w:r w:rsidRPr="00AF62EA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 xml:space="preserve"> d.o.o</w:t>
            </w:r>
          </w:p>
        </w:tc>
        <w:tc>
          <w:tcPr>
            <w:tcW w:w="1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3A98F5" w14:textId="77777777" w:rsidR="00AF62EA" w:rsidRPr="00AF62EA" w:rsidRDefault="00AF62EA" w:rsidP="00AF62EA">
            <w:pPr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 w:rsidRPr="00AF62EA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 xml:space="preserve">Opskrba škole prihvatljivim proizvodima u okviru školske sheme  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0ACCAA" w14:textId="77777777" w:rsidR="00AF62EA" w:rsidRPr="00AF62EA" w:rsidRDefault="00AF62EA" w:rsidP="00AF62EA">
            <w:pPr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 w:rsidRPr="00AF62EA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Ugovor o opskrbi škole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5A718B" w14:textId="2D28F187" w:rsidR="00AF62EA" w:rsidRPr="00AF62EA" w:rsidRDefault="00AF62EA" w:rsidP="00AF62EA">
            <w:pPr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2178-22-02/01-22-1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C2CEE5" w14:textId="62A1D034" w:rsidR="00AF62EA" w:rsidRPr="00AF62EA" w:rsidRDefault="00EE367C" w:rsidP="00AF62EA">
            <w:pPr>
              <w:jc w:val="center"/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08.11.2022.</w:t>
            </w:r>
            <w:r w:rsidR="00AF62EA" w:rsidRPr="00AF62EA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7E229" w14:textId="2BAEAAF9" w:rsidR="00AF62EA" w:rsidRPr="00AF62EA" w:rsidRDefault="00EE367C" w:rsidP="00AF62EA">
            <w:pPr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08.11.2022.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FC16DC" w14:textId="77777777" w:rsidR="00AF62EA" w:rsidRPr="00AF62EA" w:rsidRDefault="00AF62EA" w:rsidP="00AF62EA">
            <w:pPr>
              <w:jc w:val="center"/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 w:rsidRPr="00AF62EA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01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05D934" w14:textId="5E7B8345" w:rsidR="00AF62EA" w:rsidRPr="00AF62EA" w:rsidRDefault="00EE367C" w:rsidP="00AF62EA">
            <w:pPr>
              <w:jc w:val="center"/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08.11.2022</w:t>
            </w:r>
            <w:r w:rsidR="00AF62EA" w:rsidRPr="00AF62EA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6A6D38" w14:textId="77777777" w:rsidR="00AF62EA" w:rsidRPr="00AF62EA" w:rsidRDefault="00AF62EA" w:rsidP="00AF62EA">
            <w:pPr>
              <w:spacing w:after="200" w:line="276" w:lineRule="auto"/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</w:p>
        </w:tc>
      </w:tr>
      <w:tr w:rsidR="00AF62EA" w:rsidRPr="00AF62EA" w14:paraId="1FF6D33B" w14:textId="77777777" w:rsidTr="00D9100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E31BF5" w14:textId="7EB66ABA" w:rsidR="00AF62EA" w:rsidRPr="00AF62EA" w:rsidRDefault="00E50EFA" w:rsidP="00E50EFA">
            <w:pPr>
              <w:jc w:val="center"/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B46264" w14:textId="77777777" w:rsidR="00AF62EA" w:rsidRPr="00AF62EA" w:rsidRDefault="00AF62EA" w:rsidP="00AF62EA">
            <w:pPr>
              <w:jc w:val="center"/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 w:rsidRPr="00AF62EA">
              <w:rPr>
                <w:rFonts w:ascii="Tahoma" w:hAnsi="Tahoma" w:cs="Tahoma"/>
                <w:b/>
                <w:bCs/>
                <w:noProof w:val="0"/>
                <w:sz w:val="15"/>
                <w:szCs w:val="15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2F6EBE" w14:textId="1657602A" w:rsidR="00AF62EA" w:rsidRPr="00BB12F7" w:rsidRDefault="00AF62EA" w:rsidP="00AF62EA">
            <w:pPr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 w:rsidRPr="00BB12F7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OŠ „Vladi</w:t>
            </w:r>
            <w:r w:rsidR="00D91008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m</w:t>
            </w:r>
            <w:r w:rsidRPr="00BB12F7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i</w:t>
            </w:r>
            <w:r w:rsidR="00D91008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r</w:t>
            </w:r>
            <w:r w:rsidRPr="00BB12F7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 xml:space="preserve"> Nazor“ </w:t>
            </w:r>
            <w:proofErr w:type="spellStart"/>
            <w:r w:rsidRPr="00BB12F7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Adžamovci</w:t>
            </w:r>
            <w:proofErr w:type="spellEnd"/>
          </w:p>
        </w:tc>
        <w:tc>
          <w:tcPr>
            <w:tcW w:w="1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B855BF" w14:textId="21B6A1C3" w:rsidR="00AF62EA" w:rsidRPr="00BB12F7" w:rsidRDefault="00AF62EA" w:rsidP="00AF62EA">
            <w:pPr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 w:rsidRPr="00BB12F7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Nabava pekarskih proizvoda za šk. godinu 202</w:t>
            </w:r>
            <w:r w:rsidR="00EE367C" w:rsidRPr="00BB12F7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1</w:t>
            </w:r>
            <w:r w:rsidRPr="00BB12F7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./2022.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BE81B7" w14:textId="77777777" w:rsidR="00AF62EA" w:rsidRPr="00BB12F7" w:rsidRDefault="00AF62EA" w:rsidP="00AF62EA">
            <w:pPr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 w:rsidRPr="00BB12F7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Ugovor o nabavi pekarskih proizvoda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831097" w14:textId="63BDA7BC" w:rsidR="00AF62EA" w:rsidRPr="00BB12F7" w:rsidRDefault="00AF62EA" w:rsidP="00AF62EA">
            <w:pPr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 w:rsidRPr="00BB12F7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2178-22-02/01-22-1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2032CA" w14:textId="6914BC24" w:rsidR="00AF62EA" w:rsidRPr="00BB12F7" w:rsidRDefault="00D91008" w:rsidP="00AF62EA">
            <w:pPr>
              <w:jc w:val="center"/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0</w:t>
            </w:r>
            <w:r w:rsidR="00BB12F7" w:rsidRPr="00BB12F7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5</w:t>
            </w:r>
            <w:r w:rsidR="00AF62EA" w:rsidRPr="00BB12F7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.</w:t>
            </w:r>
            <w:r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0</w:t>
            </w:r>
            <w:r w:rsidR="00AF62EA" w:rsidRPr="00BB12F7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1.202</w:t>
            </w:r>
            <w:r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2</w:t>
            </w:r>
            <w:r w:rsidR="00AF62EA" w:rsidRPr="00BB12F7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496998" w14:textId="267D25B4" w:rsidR="00AF62EA" w:rsidRPr="00BB12F7" w:rsidRDefault="00BB12F7" w:rsidP="00AF62EA">
            <w:pPr>
              <w:jc w:val="center"/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 w:rsidRPr="00BB12F7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5</w:t>
            </w:r>
            <w:r w:rsidR="00AF62EA" w:rsidRPr="00BB12F7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.1.202</w:t>
            </w:r>
            <w:r w:rsidR="00D91008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2</w:t>
            </w:r>
            <w:r w:rsidR="00AF62EA" w:rsidRPr="00BB12F7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4A997" w14:textId="77777777" w:rsidR="00AF62EA" w:rsidRPr="00BB12F7" w:rsidRDefault="00AF62EA" w:rsidP="00AF62EA">
            <w:pPr>
              <w:jc w:val="center"/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 w:rsidRPr="00BB12F7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01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AB044" w14:textId="2CD4C12F" w:rsidR="00AF62EA" w:rsidRPr="00BB12F7" w:rsidRDefault="00D91008" w:rsidP="00AF62EA">
            <w:pPr>
              <w:jc w:val="center"/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0</w:t>
            </w:r>
            <w:r w:rsidR="00BB12F7" w:rsidRPr="00BB12F7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5</w:t>
            </w:r>
            <w:r w:rsidR="00AF62EA" w:rsidRPr="00BB12F7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.</w:t>
            </w:r>
            <w:r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0</w:t>
            </w:r>
            <w:r w:rsidR="00AF62EA" w:rsidRPr="00BB12F7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1.202</w:t>
            </w:r>
            <w:r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2</w:t>
            </w:r>
            <w:r w:rsidR="00AF62EA" w:rsidRPr="00BB12F7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D8F333" w14:textId="77777777" w:rsidR="00AF62EA" w:rsidRPr="00BB12F7" w:rsidRDefault="00AF62EA" w:rsidP="00AF62EA">
            <w:pPr>
              <w:spacing w:after="200" w:line="276" w:lineRule="auto"/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</w:p>
        </w:tc>
      </w:tr>
      <w:tr w:rsidR="00AF62EA" w:rsidRPr="00AF62EA" w14:paraId="467530A2" w14:textId="77777777" w:rsidTr="00D9100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A3C1D3" w14:textId="47B010A9" w:rsidR="00AF62EA" w:rsidRPr="00AF62EA" w:rsidRDefault="00E50EFA" w:rsidP="00E50EFA">
            <w:pPr>
              <w:jc w:val="center"/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FB0C4" w14:textId="77777777" w:rsidR="00AF62EA" w:rsidRPr="00AF62EA" w:rsidRDefault="00AF62EA" w:rsidP="00AF62EA">
            <w:pPr>
              <w:jc w:val="center"/>
              <w:rPr>
                <w:rFonts w:ascii="Tahoma" w:hAnsi="Tahoma" w:cs="Tahoma"/>
                <w:b/>
                <w:bCs/>
                <w:noProof w:val="0"/>
                <w:sz w:val="15"/>
                <w:szCs w:val="15"/>
                <w:lang w:eastAsia="hr-HR"/>
              </w:rPr>
            </w:pPr>
            <w:r w:rsidRPr="00AF62EA">
              <w:rPr>
                <w:rFonts w:ascii="Tahoma" w:hAnsi="Tahoma" w:cs="Tahoma"/>
                <w:b/>
                <w:bCs/>
                <w:noProof w:val="0"/>
                <w:sz w:val="15"/>
                <w:szCs w:val="15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3D2572" w14:textId="041F5C30" w:rsidR="00AF62EA" w:rsidRPr="00AF62EA" w:rsidRDefault="00EE367C" w:rsidP="00AF62EA">
            <w:pPr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Vindija</w:t>
            </w:r>
            <w:r w:rsidR="00AF62EA" w:rsidRPr="00AF62EA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 xml:space="preserve"> </w:t>
            </w:r>
            <w:proofErr w:type="spellStart"/>
            <w:r w:rsidR="00AF62EA" w:rsidRPr="00AF62EA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d.d</w:t>
            </w:r>
            <w:proofErr w:type="spellEnd"/>
          </w:p>
        </w:tc>
        <w:tc>
          <w:tcPr>
            <w:tcW w:w="1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262E0" w14:textId="77777777" w:rsidR="00AF62EA" w:rsidRPr="00AF62EA" w:rsidRDefault="00AF62EA" w:rsidP="00AF62EA">
            <w:pPr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 w:rsidRPr="00AF62EA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 xml:space="preserve">Opskrba škole prihvatljivim proizvodima u okviru školske sheme  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280AC2" w14:textId="77777777" w:rsidR="00AF62EA" w:rsidRPr="00AF62EA" w:rsidRDefault="00AF62EA" w:rsidP="00AF62EA">
            <w:pPr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 w:rsidRPr="00AF62EA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Ugovor o opskrbi škole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19715" w14:textId="1869BF17" w:rsidR="00AF62EA" w:rsidRPr="00AF62EA" w:rsidRDefault="00AF62EA" w:rsidP="00AF62EA">
            <w:pPr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2178-22-02/01-22-1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7DDBF7" w14:textId="59F9BB42" w:rsidR="00AF62EA" w:rsidRPr="00AF62EA" w:rsidRDefault="00EE367C" w:rsidP="00AF62EA">
            <w:pPr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01.11.2022.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C7CAF" w14:textId="20B75DE5" w:rsidR="00AF62EA" w:rsidRPr="00AF62EA" w:rsidRDefault="00EE367C" w:rsidP="00AF62EA">
            <w:pPr>
              <w:jc w:val="center"/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01.11.2022.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F7F30F" w14:textId="77777777" w:rsidR="00AF62EA" w:rsidRPr="00AF62EA" w:rsidRDefault="00AF62EA" w:rsidP="00AF62EA">
            <w:pPr>
              <w:jc w:val="center"/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 w:rsidRPr="00AF62EA"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01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3443BD" w14:textId="47E24869" w:rsidR="00AF62EA" w:rsidRPr="00AF62EA" w:rsidRDefault="00EE367C" w:rsidP="00AF62EA">
            <w:pPr>
              <w:jc w:val="center"/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  <w:r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  <w:t>01.11.2022.</w:t>
            </w:r>
          </w:p>
        </w:tc>
        <w:tc>
          <w:tcPr>
            <w:tcW w:w="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799D5" w14:textId="77777777" w:rsidR="00AF62EA" w:rsidRPr="00AF62EA" w:rsidRDefault="00AF62EA" w:rsidP="00AF62EA">
            <w:pPr>
              <w:spacing w:after="200" w:line="276" w:lineRule="auto"/>
              <w:rPr>
                <w:rFonts w:ascii="Tahoma" w:hAnsi="Tahoma" w:cs="Tahoma"/>
                <w:noProof w:val="0"/>
                <w:sz w:val="15"/>
                <w:szCs w:val="15"/>
                <w:lang w:eastAsia="hr-HR"/>
              </w:rPr>
            </w:pPr>
          </w:p>
        </w:tc>
      </w:tr>
    </w:tbl>
    <w:p w14:paraId="3AA9DE29" w14:textId="77777777" w:rsidR="00AF62EA" w:rsidRPr="00AF62EA" w:rsidRDefault="00AF62EA" w:rsidP="00AF62EA">
      <w:pPr>
        <w:spacing w:before="100" w:beforeAutospacing="1" w:after="240"/>
        <w:rPr>
          <w:rFonts w:ascii="Verdana" w:hAnsi="Verdana"/>
          <w:noProof w:val="0"/>
          <w:color w:val="000000"/>
          <w:sz w:val="16"/>
          <w:szCs w:val="16"/>
          <w:lang w:eastAsia="hr-HR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7002"/>
        <w:gridCol w:w="7002"/>
      </w:tblGrid>
      <w:tr w:rsidR="00AF62EA" w:rsidRPr="00AF62EA" w14:paraId="0FB1C1FE" w14:textId="77777777" w:rsidTr="004B63D8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BC94A0" w14:textId="12DC9FA2" w:rsidR="00AF62EA" w:rsidRPr="00AF62EA" w:rsidRDefault="00AF62EA" w:rsidP="00AF62EA">
            <w:pPr>
              <w:spacing w:before="100" w:beforeAutospacing="1" w:after="100" w:afterAutospacing="1"/>
              <w:jc w:val="center"/>
              <w:rPr>
                <w:rFonts w:ascii="Verdana" w:hAnsi="Verdana" w:cs="Tahoma"/>
                <w:noProof w:val="0"/>
                <w:sz w:val="11"/>
                <w:szCs w:val="11"/>
                <w:lang w:eastAsia="hr-HR"/>
              </w:rPr>
            </w:pPr>
            <w:r w:rsidRPr="00AF62EA">
              <w:rPr>
                <w:rFonts w:ascii="Verdana" w:hAnsi="Verdana" w:cs="Tahoma"/>
                <w:noProof w:val="0"/>
                <w:sz w:val="11"/>
                <w:szCs w:val="11"/>
                <w:lang w:eastAsia="hr-HR"/>
              </w:rPr>
              <w:t>tajnik:</w:t>
            </w:r>
            <w:r w:rsidRPr="00AF62EA">
              <w:rPr>
                <w:rFonts w:ascii="Verdana" w:hAnsi="Verdana" w:cs="Tahoma"/>
                <w:noProof w:val="0"/>
                <w:sz w:val="11"/>
                <w:szCs w:val="11"/>
                <w:lang w:eastAsia="hr-HR"/>
              </w:rPr>
              <w:br/>
            </w:r>
            <w:r w:rsidRPr="00AF62EA">
              <w:rPr>
                <w:rFonts w:ascii="Verdana" w:hAnsi="Verdana" w:cs="Tahoma"/>
                <w:noProof w:val="0"/>
                <w:sz w:val="11"/>
                <w:szCs w:val="11"/>
                <w:lang w:eastAsia="hr-HR"/>
              </w:rPr>
              <w:br/>
              <w:t>______________________________</w:t>
            </w:r>
            <w:r w:rsidRPr="00AF62EA">
              <w:rPr>
                <w:rFonts w:ascii="Verdana" w:hAnsi="Verdana" w:cs="Tahoma"/>
                <w:noProof w:val="0"/>
                <w:sz w:val="11"/>
                <w:szCs w:val="11"/>
                <w:lang w:eastAsia="hr-HR"/>
              </w:rPr>
              <w:br/>
            </w:r>
            <w:r>
              <w:rPr>
                <w:rFonts w:ascii="Verdana" w:hAnsi="Verdana" w:cs="Tahoma"/>
                <w:noProof w:val="0"/>
                <w:sz w:val="11"/>
                <w:szCs w:val="11"/>
                <w:lang w:eastAsia="hr-HR"/>
              </w:rPr>
              <w:t xml:space="preserve">Kristina Vlaović, mag. </w:t>
            </w:r>
            <w:proofErr w:type="spellStart"/>
            <w:r>
              <w:rPr>
                <w:rFonts w:ascii="Verdana" w:hAnsi="Verdana" w:cs="Tahoma"/>
                <w:noProof w:val="0"/>
                <w:sz w:val="11"/>
                <w:szCs w:val="11"/>
                <w:lang w:eastAsia="hr-HR"/>
              </w:rPr>
              <w:t>iur</w:t>
            </w:r>
            <w:proofErr w:type="spellEnd"/>
            <w:r>
              <w:rPr>
                <w:rFonts w:ascii="Verdana" w:hAnsi="Verdana" w:cs="Tahoma"/>
                <w:noProof w:val="0"/>
                <w:sz w:val="11"/>
                <w:szCs w:val="11"/>
                <w:lang w:eastAsia="hr-HR"/>
              </w:rPr>
              <w:t>.</w:t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9E8DC6" w14:textId="77777777" w:rsidR="00AF62EA" w:rsidRPr="00AF62EA" w:rsidRDefault="00AF62EA" w:rsidP="00AF62EA">
            <w:pPr>
              <w:spacing w:before="100" w:beforeAutospacing="1" w:after="100" w:afterAutospacing="1"/>
              <w:jc w:val="center"/>
              <w:rPr>
                <w:rFonts w:ascii="Verdana" w:hAnsi="Verdana" w:cs="Tahoma"/>
                <w:noProof w:val="0"/>
                <w:sz w:val="11"/>
                <w:szCs w:val="11"/>
                <w:lang w:eastAsia="hr-HR"/>
              </w:rPr>
            </w:pPr>
            <w:r w:rsidRPr="00AF62EA">
              <w:rPr>
                <w:rFonts w:ascii="Verdana" w:hAnsi="Verdana" w:cs="Tahoma"/>
                <w:noProof w:val="0"/>
                <w:sz w:val="11"/>
                <w:szCs w:val="11"/>
                <w:lang w:eastAsia="hr-HR"/>
              </w:rPr>
              <w:t>ravnatelj:</w:t>
            </w:r>
            <w:r w:rsidRPr="00AF62EA">
              <w:rPr>
                <w:rFonts w:ascii="Verdana" w:hAnsi="Verdana" w:cs="Tahoma"/>
                <w:noProof w:val="0"/>
                <w:sz w:val="11"/>
                <w:szCs w:val="11"/>
                <w:lang w:eastAsia="hr-HR"/>
              </w:rPr>
              <w:br/>
            </w:r>
            <w:r w:rsidRPr="00AF62EA">
              <w:rPr>
                <w:rFonts w:ascii="Verdana" w:hAnsi="Verdana" w:cs="Tahoma"/>
                <w:noProof w:val="0"/>
                <w:sz w:val="11"/>
                <w:szCs w:val="11"/>
                <w:lang w:eastAsia="hr-HR"/>
              </w:rPr>
              <w:br/>
              <w:t>______________________________</w:t>
            </w:r>
            <w:r w:rsidRPr="00AF62EA">
              <w:rPr>
                <w:rFonts w:ascii="Verdana" w:hAnsi="Verdana" w:cs="Tahoma"/>
                <w:noProof w:val="0"/>
                <w:sz w:val="11"/>
                <w:szCs w:val="11"/>
                <w:lang w:eastAsia="hr-HR"/>
              </w:rPr>
              <w:br/>
              <w:t>Marija Petričević, prof.</w:t>
            </w:r>
          </w:p>
        </w:tc>
      </w:tr>
    </w:tbl>
    <w:p w14:paraId="316BF7AE" w14:textId="77777777" w:rsidR="00AF62EA" w:rsidRPr="00AF62EA" w:rsidRDefault="00AF62EA" w:rsidP="00AF62EA">
      <w:pPr>
        <w:rPr>
          <w:rFonts w:ascii="Verdana" w:hAnsi="Verdana"/>
          <w:noProof w:val="0"/>
          <w:vanish/>
          <w:color w:val="000000"/>
          <w:sz w:val="16"/>
          <w:szCs w:val="16"/>
          <w:lang w:eastAsia="hr-HR"/>
        </w:rPr>
      </w:pPr>
    </w:p>
    <w:p w14:paraId="5A11203B" w14:textId="4ED220FF" w:rsidR="00D851E2" w:rsidRPr="00251063" w:rsidRDefault="00D851E2" w:rsidP="005438DA">
      <w:pPr>
        <w:jc w:val="both"/>
      </w:pPr>
    </w:p>
    <w:sectPr w:rsidR="00D851E2" w:rsidRPr="00251063" w:rsidSect="00AF62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A0A59"/>
    <w:multiLevelType w:val="hybridMultilevel"/>
    <w:tmpl w:val="25BE68E8"/>
    <w:lvl w:ilvl="0" w:tplc="3F5650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204B27"/>
    <w:multiLevelType w:val="hybridMultilevel"/>
    <w:tmpl w:val="F9B2D48E"/>
    <w:lvl w:ilvl="0" w:tplc="74985DAC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C25B83"/>
    <w:multiLevelType w:val="hybridMultilevel"/>
    <w:tmpl w:val="3C421D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53290"/>
    <w:multiLevelType w:val="hybridMultilevel"/>
    <w:tmpl w:val="DB201ACE"/>
    <w:lvl w:ilvl="0" w:tplc="4F667214">
      <w:numFmt w:val="bullet"/>
      <w:lvlText w:val="-"/>
      <w:lvlJc w:val="left"/>
      <w:pPr>
        <w:ind w:left="148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CD"/>
    <w:rsid w:val="00054ACD"/>
    <w:rsid w:val="00092D2F"/>
    <w:rsid w:val="00137F3F"/>
    <w:rsid w:val="001A1C30"/>
    <w:rsid w:val="00214563"/>
    <w:rsid w:val="00251063"/>
    <w:rsid w:val="003273E7"/>
    <w:rsid w:val="0052285D"/>
    <w:rsid w:val="005438DA"/>
    <w:rsid w:val="0059470F"/>
    <w:rsid w:val="00667D45"/>
    <w:rsid w:val="00741411"/>
    <w:rsid w:val="007D2E3A"/>
    <w:rsid w:val="007E31ED"/>
    <w:rsid w:val="007E3228"/>
    <w:rsid w:val="0083110E"/>
    <w:rsid w:val="00904BB1"/>
    <w:rsid w:val="00A96AE7"/>
    <w:rsid w:val="00AD4BDD"/>
    <w:rsid w:val="00AF62EA"/>
    <w:rsid w:val="00BB12F7"/>
    <w:rsid w:val="00D40A38"/>
    <w:rsid w:val="00D851E2"/>
    <w:rsid w:val="00D91008"/>
    <w:rsid w:val="00E50EFA"/>
    <w:rsid w:val="00E87985"/>
    <w:rsid w:val="00EE367C"/>
    <w:rsid w:val="00FC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D1DC0"/>
  <w15:chartTrackingRefBased/>
  <w15:docId w15:val="{33049D6B-664F-4177-96FF-5886B5E3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98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904BB1"/>
    <w:pPr>
      <w:keepNext/>
      <w:jc w:val="both"/>
      <w:outlineLvl w:val="1"/>
    </w:pPr>
    <w:rPr>
      <w:noProof w:val="0"/>
      <w:szCs w:val="20"/>
      <w:lang w:val="en-US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285D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semiHidden/>
    <w:rsid w:val="00904BB1"/>
    <w:rPr>
      <w:rFonts w:ascii="Times New Roman" w:eastAsia="Times New Roman" w:hAnsi="Times New Roman" w:cs="Times New Roman"/>
      <w:sz w:val="24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VN-Tajništvo</dc:creator>
  <cp:keywords/>
  <dc:description/>
  <cp:lastModifiedBy>UREDVN2</cp:lastModifiedBy>
  <cp:revision>2</cp:revision>
  <cp:lastPrinted>2022-11-16T08:15:00Z</cp:lastPrinted>
  <dcterms:created xsi:type="dcterms:W3CDTF">2025-02-19T12:37:00Z</dcterms:created>
  <dcterms:modified xsi:type="dcterms:W3CDTF">2025-02-19T12:37:00Z</dcterms:modified>
</cp:coreProperties>
</file>