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6B1E" w14:textId="09CC6663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O</w:t>
      </w:r>
      <w:r w:rsidR="00930630">
        <w:rPr>
          <w:b/>
          <w:noProof w:val="0"/>
          <w:lang w:eastAsia="hr-HR"/>
        </w:rPr>
        <w:t xml:space="preserve">SNOVNA </w:t>
      </w:r>
      <w:r w:rsidRPr="00D32DCD">
        <w:rPr>
          <w:b/>
          <w:noProof w:val="0"/>
          <w:lang w:eastAsia="hr-HR"/>
        </w:rPr>
        <w:t>Š</w:t>
      </w:r>
      <w:r w:rsidR="00930630">
        <w:rPr>
          <w:b/>
          <w:noProof w:val="0"/>
          <w:lang w:eastAsia="hr-HR"/>
        </w:rPr>
        <w:t>KOLA</w:t>
      </w:r>
      <w:r w:rsidRPr="00D32DCD">
        <w:rPr>
          <w:b/>
          <w:noProof w:val="0"/>
          <w:lang w:eastAsia="hr-HR"/>
        </w:rPr>
        <w:t xml:space="preserve"> </w:t>
      </w:r>
      <w:r w:rsidR="00930630">
        <w:rPr>
          <w:b/>
          <w:noProof w:val="0"/>
          <w:lang w:eastAsia="hr-HR"/>
        </w:rPr>
        <w:t>«</w:t>
      </w:r>
      <w:r w:rsidRPr="00D32DCD">
        <w:rPr>
          <w:b/>
          <w:noProof w:val="0"/>
          <w:lang w:eastAsia="hr-HR"/>
        </w:rPr>
        <w:t>VLADIMIR NAZOR</w:t>
      </w:r>
      <w:r w:rsidR="00930630">
        <w:rPr>
          <w:b/>
          <w:noProof w:val="0"/>
          <w:lang w:eastAsia="hr-HR"/>
        </w:rPr>
        <w:t>»</w:t>
      </w:r>
    </w:p>
    <w:p w14:paraId="757F4AD7" w14:textId="77777777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ADŽAMOVCI, S.RADIĆA 3</w:t>
      </w:r>
    </w:p>
    <w:p w14:paraId="2F671E5B" w14:textId="77777777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ŠKOLSKI  ODBOR</w:t>
      </w:r>
    </w:p>
    <w:p w14:paraId="1B02BDDF" w14:textId="550EE1E2" w:rsidR="00F755ED" w:rsidRDefault="00F755ED" w:rsidP="00F755E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KLASA: 007-04/2</w:t>
      </w:r>
      <w:r w:rsidR="00D32DCD">
        <w:rPr>
          <w:noProof w:val="0"/>
          <w:lang w:eastAsia="hr-HR"/>
        </w:rPr>
        <w:t>4</w:t>
      </w:r>
      <w:r>
        <w:rPr>
          <w:noProof w:val="0"/>
          <w:lang w:eastAsia="hr-HR"/>
        </w:rPr>
        <w:t>-02/</w:t>
      </w:r>
      <w:r w:rsidR="004E5F3C">
        <w:rPr>
          <w:noProof w:val="0"/>
          <w:lang w:eastAsia="hr-HR"/>
        </w:rPr>
        <w:t>07</w:t>
      </w:r>
    </w:p>
    <w:p w14:paraId="533ACBFB" w14:textId="3D24056A" w:rsidR="00F755ED" w:rsidRDefault="00F755ED" w:rsidP="00F755E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URBROJ: 2178-22-02/01-2</w:t>
      </w:r>
      <w:r w:rsidR="00D32DCD">
        <w:rPr>
          <w:noProof w:val="0"/>
          <w:lang w:eastAsia="hr-HR"/>
        </w:rPr>
        <w:t>4</w:t>
      </w:r>
      <w:r>
        <w:rPr>
          <w:noProof w:val="0"/>
          <w:lang w:eastAsia="hr-HR"/>
        </w:rPr>
        <w:t>-1</w:t>
      </w:r>
    </w:p>
    <w:p w14:paraId="11B05053" w14:textId="2422F8E6" w:rsidR="00F755ED" w:rsidRPr="00173C99" w:rsidRDefault="00F755ED" w:rsidP="00F755ED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ADŽAMOVCI, </w:t>
      </w:r>
      <w:r w:rsidR="004E5F3C">
        <w:rPr>
          <w:noProof w:val="0"/>
          <w:lang w:eastAsia="hr-HR"/>
        </w:rPr>
        <w:t>12</w:t>
      </w:r>
      <w:r>
        <w:rPr>
          <w:noProof w:val="0"/>
          <w:lang w:eastAsia="hr-HR"/>
        </w:rPr>
        <w:t xml:space="preserve">. </w:t>
      </w:r>
      <w:r w:rsidR="000B1B50">
        <w:rPr>
          <w:noProof w:val="0"/>
          <w:lang w:eastAsia="hr-HR"/>
        </w:rPr>
        <w:t xml:space="preserve">ožujak </w:t>
      </w:r>
      <w:r>
        <w:rPr>
          <w:noProof w:val="0"/>
          <w:lang w:eastAsia="hr-HR"/>
        </w:rPr>
        <w:t>202</w:t>
      </w:r>
      <w:r w:rsidR="00173C99">
        <w:rPr>
          <w:noProof w:val="0"/>
          <w:lang w:eastAsia="hr-HR"/>
        </w:rPr>
        <w:t>4</w:t>
      </w:r>
      <w:r>
        <w:rPr>
          <w:noProof w:val="0"/>
          <w:lang w:eastAsia="hr-HR"/>
        </w:rPr>
        <w:t>. godine</w:t>
      </w:r>
    </w:p>
    <w:p w14:paraId="70169534" w14:textId="77777777" w:rsidR="00F755ED" w:rsidRDefault="00F755ED" w:rsidP="00F755ED">
      <w:pPr>
        <w:jc w:val="both"/>
      </w:pPr>
    </w:p>
    <w:p w14:paraId="2D66F0E4" w14:textId="2DE14234" w:rsidR="00F755ED" w:rsidRDefault="004E5F3C" w:rsidP="00D32DCD">
      <w:pPr>
        <w:jc w:val="both"/>
        <w:rPr>
          <w:b/>
          <w:bCs/>
        </w:rPr>
      </w:pPr>
      <w:r>
        <w:rPr>
          <w:b/>
          <w:bCs/>
        </w:rPr>
        <w:t>30</w:t>
      </w:r>
      <w:r w:rsidR="00F755ED">
        <w:rPr>
          <w:b/>
          <w:bCs/>
        </w:rPr>
        <w:t>. SJEDNICA ŠKOLSKOG ODBORA OŠ ˇ“Vladimir Nazor“ Adžamovci</w:t>
      </w:r>
    </w:p>
    <w:p w14:paraId="61341E30" w14:textId="77777777" w:rsidR="00F755ED" w:rsidRDefault="00F755ED" w:rsidP="00F755ED">
      <w:pPr>
        <w:jc w:val="center"/>
      </w:pPr>
    </w:p>
    <w:p w14:paraId="734BE633" w14:textId="77777777" w:rsidR="00694D46" w:rsidRDefault="00694D46" w:rsidP="00F755ED">
      <w:pPr>
        <w:jc w:val="center"/>
      </w:pPr>
    </w:p>
    <w:p w14:paraId="1AC50EF0" w14:textId="586B1157" w:rsidR="00F755ED" w:rsidRDefault="00F755ED" w:rsidP="00930630">
      <w:pPr>
        <w:jc w:val="center"/>
        <w:rPr>
          <w:b/>
          <w:bCs/>
        </w:rPr>
      </w:pPr>
      <w:r>
        <w:rPr>
          <w:b/>
          <w:bCs/>
        </w:rPr>
        <w:t>Z</w:t>
      </w:r>
      <w:r w:rsidR="00930630">
        <w:rPr>
          <w:b/>
          <w:bCs/>
        </w:rPr>
        <w:t>APISNIK</w:t>
      </w:r>
    </w:p>
    <w:p w14:paraId="14DADE1D" w14:textId="77777777" w:rsidR="00F755ED" w:rsidRDefault="00F755ED" w:rsidP="00F755ED">
      <w:pPr>
        <w:jc w:val="center"/>
      </w:pPr>
    </w:p>
    <w:p w14:paraId="2B87B89B" w14:textId="2B57D9D3" w:rsidR="00F755ED" w:rsidRDefault="00F755ED" w:rsidP="00173C99">
      <w:pPr>
        <w:jc w:val="both"/>
      </w:pPr>
      <w:r>
        <w:t xml:space="preserve">sa sjednice Školskog odbora održane </w:t>
      </w:r>
      <w:r w:rsidR="004E5F3C">
        <w:rPr>
          <w:b/>
          <w:bCs/>
        </w:rPr>
        <w:t>12</w:t>
      </w:r>
      <w:r>
        <w:rPr>
          <w:b/>
          <w:bCs/>
        </w:rPr>
        <w:t>.</w:t>
      </w:r>
      <w:r w:rsidR="00D32DCD">
        <w:rPr>
          <w:b/>
          <w:bCs/>
        </w:rPr>
        <w:t>0</w:t>
      </w:r>
      <w:r w:rsidR="000B1B50">
        <w:rPr>
          <w:b/>
          <w:bCs/>
        </w:rPr>
        <w:t>3</w:t>
      </w:r>
      <w:r>
        <w:rPr>
          <w:b/>
          <w:bCs/>
        </w:rPr>
        <w:t>.202</w:t>
      </w:r>
      <w:r w:rsidR="00D32DCD">
        <w:rPr>
          <w:b/>
          <w:bCs/>
        </w:rPr>
        <w:t>4</w:t>
      </w:r>
      <w:r>
        <w:rPr>
          <w:b/>
          <w:bCs/>
        </w:rPr>
        <w:t>. godine u 16:00 sati</w:t>
      </w:r>
      <w:r>
        <w:t xml:space="preserve"> u prostorijama škole.</w:t>
      </w:r>
    </w:p>
    <w:p w14:paraId="10C1E362" w14:textId="571D5662" w:rsidR="00F755ED" w:rsidRDefault="00F755ED" w:rsidP="00173C99">
      <w:pPr>
        <w:jc w:val="both"/>
      </w:pPr>
      <w:r>
        <w:t>Prisutni: Dijana Špoljarić, Tonka Došlić, Dorotea Perić</w:t>
      </w:r>
      <w:r w:rsidR="000B1B50">
        <w:t>, Vladimir Majetić</w:t>
      </w:r>
      <w:r w:rsidR="004E5F3C">
        <w:t>, Miroslav Jelčić</w:t>
      </w:r>
    </w:p>
    <w:p w14:paraId="793CEE9B" w14:textId="422DC9DE" w:rsidR="00F755ED" w:rsidRDefault="00F755ED" w:rsidP="00173C99">
      <w:pPr>
        <w:jc w:val="both"/>
      </w:pPr>
      <w:r>
        <w:t>Nisu nazočni:</w:t>
      </w:r>
      <w:r w:rsidR="004E5F3C">
        <w:t xml:space="preserve"> Tomislav Šimac, Romana Domazetović</w:t>
      </w:r>
    </w:p>
    <w:p w14:paraId="319A9F81" w14:textId="77777777" w:rsidR="00F755ED" w:rsidRDefault="00F755ED" w:rsidP="00173C99">
      <w:pPr>
        <w:jc w:val="both"/>
      </w:pPr>
      <w:r>
        <w:t xml:space="preserve">Sjednici je nazočan potreban broj članova za pravovaljano odlučivanje. </w:t>
      </w:r>
    </w:p>
    <w:p w14:paraId="74E6F58C" w14:textId="24E6E6A5" w:rsidR="00F755ED" w:rsidRDefault="00F755ED" w:rsidP="00F755ED">
      <w:pPr>
        <w:jc w:val="both"/>
      </w:pPr>
      <w:r>
        <w:t xml:space="preserve">Sjednici je nazočna ravnateljica Marija Petričević, tajnica škole </w:t>
      </w:r>
      <w:r w:rsidR="00D32DCD">
        <w:t>Dorotea Perić</w:t>
      </w:r>
      <w:r w:rsidR="00895D78">
        <w:t xml:space="preserve"> i računovođa škole Jasminka Španić-Dević.</w:t>
      </w:r>
    </w:p>
    <w:p w14:paraId="7A874A75" w14:textId="77777777" w:rsidR="000B1B50" w:rsidRDefault="000B1B50" w:rsidP="00F755ED">
      <w:pPr>
        <w:jc w:val="both"/>
        <w:rPr>
          <w:b/>
          <w:bCs/>
        </w:rPr>
      </w:pPr>
    </w:p>
    <w:p w14:paraId="5B66E821" w14:textId="46746659" w:rsidR="00F755ED" w:rsidRPr="00D32DCD" w:rsidRDefault="00F755ED" w:rsidP="00F755ED">
      <w:pPr>
        <w:jc w:val="both"/>
        <w:rPr>
          <w:b/>
          <w:bCs/>
        </w:rPr>
      </w:pPr>
      <w:r w:rsidRPr="00D32DCD">
        <w:rPr>
          <w:b/>
          <w:bCs/>
        </w:rPr>
        <w:t>Prijedlog dnevnog reda:</w:t>
      </w:r>
    </w:p>
    <w:p w14:paraId="57834347" w14:textId="77777777" w:rsidR="004E5F3C" w:rsidRPr="00085028" w:rsidRDefault="004E5F3C" w:rsidP="004E5F3C">
      <w:pPr>
        <w:pStyle w:val="Odlomakpopisa"/>
        <w:numPr>
          <w:ilvl w:val="0"/>
          <w:numId w:val="15"/>
        </w:numPr>
        <w:rPr>
          <w:i/>
        </w:rPr>
      </w:pPr>
      <w:r w:rsidRPr="00085028">
        <w:rPr>
          <w:i/>
        </w:rPr>
        <w:t>Usvajanje zapisnika s prethodne sjednice</w:t>
      </w:r>
    </w:p>
    <w:p w14:paraId="61B8DC89" w14:textId="77777777" w:rsidR="004E5F3C" w:rsidRPr="00283654" w:rsidRDefault="004E5F3C" w:rsidP="004E5F3C">
      <w:pPr>
        <w:pStyle w:val="Odlomakpopisa"/>
        <w:numPr>
          <w:ilvl w:val="0"/>
          <w:numId w:val="15"/>
        </w:numPr>
        <w:rPr>
          <w:i/>
        </w:rPr>
      </w:pPr>
      <w:r>
        <w:rPr>
          <w:i/>
        </w:rPr>
        <w:t xml:space="preserve">Prethodna suglasnost za promjenu ugovora o radu temeljem Zakona o plaćama državnoj službi i javnim službama (Narodne novine broj 155/23) i Uredbe o nazivima radnih mjesta, uvjetima za raspored i koeficijentima za obračun plaće u javnim službama (Narodne novine broj 22/24.)prema dostavljenom popisu zaposlenika u prilogu </w:t>
      </w:r>
    </w:p>
    <w:p w14:paraId="0BF15EEC" w14:textId="77777777" w:rsidR="004E5F3C" w:rsidRDefault="004E5F3C" w:rsidP="004E5F3C">
      <w:pPr>
        <w:pStyle w:val="Odlomakpopisa"/>
        <w:numPr>
          <w:ilvl w:val="0"/>
          <w:numId w:val="15"/>
        </w:numPr>
        <w:rPr>
          <w:i/>
        </w:rPr>
      </w:pPr>
      <w:r>
        <w:rPr>
          <w:i/>
        </w:rPr>
        <w:t>Usvajanje Izvještaja o izvršenju financijskog plana za 2023. godinu</w:t>
      </w:r>
    </w:p>
    <w:p w14:paraId="45D32D78" w14:textId="77777777" w:rsidR="004E5F3C" w:rsidRPr="00085028" w:rsidRDefault="004E5F3C" w:rsidP="004E5F3C">
      <w:pPr>
        <w:pStyle w:val="Odlomakpopisa"/>
        <w:numPr>
          <w:ilvl w:val="0"/>
          <w:numId w:val="15"/>
        </w:numPr>
        <w:rPr>
          <w:i/>
        </w:rPr>
      </w:pPr>
      <w:r>
        <w:rPr>
          <w:i/>
        </w:rPr>
        <w:t xml:space="preserve">Različito </w:t>
      </w:r>
    </w:p>
    <w:p w14:paraId="4D1BA985" w14:textId="2ED341A4" w:rsidR="00F755ED" w:rsidRDefault="00F755ED" w:rsidP="00F755ED">
      <w:pPr>
        <w:jc w:val="both"/>
        <w:rPr>
          <w:i/>
          <w:iCs/>
        </w:rPr>
      </w:pPr>
    </w:p>
    <w:p w14:paraId="6136888E" w14:textId="77777777" w:rsidR="00F755ED" w:rsidRDefault="00F755ED" w:rsidP="00173C99">
      <w:pPr>
        <w:jc w:val="both"/>
      </w:pPr>
      <w:r>
        <w:rPr>
          <w:b/>
          <w:bCs/>
          <w:u w:val="single"/>
        </w:rPr>
        <w:t>Dnevni red jednoglasno je usvojen</w:t>
      </w:r>
      <w:r>
        <w:t>.</w:t>
      </w:r>
    </w:p>
    <w:p w14:paraId="4BE71A43" w14:textId="77777777" w:rsidR="00D32DCD" w:rsidRDefault="00D32DCD" w:rsidP="00173C99">
      <w:pPr>
        <w:jc w:val="both"/>
        <w:rPr>
          <w:b/>
          <w:bCs/>
          <w:u w:val="single"/>
        </w:rPr>
      </w:pPr>
    </w:p>
    <w:p w14:paraId="1839EE66" w14:textId="311D4B86" w:rsidR="00F755ED" w:rsidRDefault="00F755ED" w:rsidP="00173C9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 1) Usvajanje zapisnika s prethodne sjednice</w:t>
      </w:r>
    </w:p>
    <w:p w14:paraId="017B7934" w14:textId="77777777" w:rsidR="00F755ED" w:rsidRDefault="00F755ED" w:rsidP="00173C99">
      <w:pPr>
        <w:jc w:val="both"/>
      </w:pPr>
    </w:p>
    <w:p w14:paraId="78E57191" w14:textId="77777777" w:rsidR="00F755ED" w:rsidRDefault="00F755ED" w:rsidP="00173C99">
      <w:pPr>
        <w:jc w:val="both"/>
      </w:pPr>
      <w:r>
        <w:t>Školski odbor jednoglasno je usvojio zapisnik s prethodne sjednice.</w:t>
      </w:r>
    </w:p>
    <w:p w14:paraId="1542B1EE" w14:textId="77777777" w:rsidR="00F755ED" w:rsidRDefault="00F755ED" w:rsidP="00173C99">
      <w:pPr>
        <w:jc w:val="both"/>
      </w:pPr>
    </w:p>
    <w:p w14:paraId="3F711D89" w14:textId="1173F4E7" w:rsidR="004E5F3C" w:rsidRPr="005F4ABA" w:rsidRDefault="00F755ED" w:rsidP="004E5F3C">
      <w:pPr>
        <w:rPr>
          <w:b/>
          <w:bCs/>
          <w:iCs/>
          <w:u w:val="single"/>
        </w:rPr>
      </w:pPr>
      <w:r w:rsidRPr="005F4ABA">
        <w:rPr>
          <w:b/>
          <w:bCs/>
          <w:u w:val="single"/>
        </w:rPr>
        <w:t xml:space="preserve">Ad 2) </w:t>
      </w:r>
      <w:bookmarkStart w:id="0" w:name="_Hlk158108530"/>
      <w:r w:rsidR="004E5F3C" w:rsidRPr="005F4ABA">
        <w:rPr>
          <w:b/>
          <w:bCs/>
          <w:iCs/>
          <w:u w:val="single"/>
        </w:rPr>
        <w:t xml:space="preserve">Prethodna suglasnost za promjenu ugovora o radu temeljem Zakona o plaćama državnoj službi i javnim službama (Narodne novine broj 155/23) i Uredbe o nazivima radnih mjesta, uvjetima za raspored i koeficijentima za obračun plaće u javnim službama (Narodne novine broj 22/24.)prema dostavljenom popisu zaposlenika u prilogu </w:t>
      </w:r>
    </w:p>
    <w:p w14:paraId="2886EFA0" w14:textId="5BFD81BE" w:rsidR="004E5F3C" w:rsidRDefault="004E5F3C" w:rsidP="004E5F3C">
      <w:pPr>
        <w:rPr>
          <w:b/>
          <w:bCs/>
          <w:iCs/>
        </w:rPr>
      </w:pPr>
    </w:p>
    <w:p w14:paraId="0EC677B6" w14:textId="53A22F8C" w:rsidR="005F4ABA" w:rsidRDefault="004E5F3C" w:rsidP="004E5F3C">
      <w:pPr>
        <w:rPr>
          <w:iCs/>
        </w:rPr>
      </w:pPr>
      <w:r w:rsidRPr="004E5F3C">
        <w:rPr>
          <w:iCs/>
        </w:rPr>
        <w:t xml:space="preserve">Tajnica </w:t>
      </w:r>
      <w:r>
        <w:rPr>
          <w:iCs/>
        </w:rPr>
        <w:t xml:space="preserve">škole upoznala je Školski odbor glede izmjena </w:t>
      </w:r>
      <w:r w:rsidRPr="004E5F3C">
        <w:rPr>
          <w:iCs/>
        </w:rPr>
        <w:t>Zakona o plaćama državnoj službi i javnim službama (</w:t>
      </w:r>
      <w:r w:rsidR="005F4ABA">
        <w:rPr>
          <w:iCs/>
        </w:rPr>
        <w:t>„</w:t>
      </w:r>
      <w:r w:rsidRPr="004E5F3C">
        <w:rPr>
          <w:iCs/>
        </w:rPr>
        <w:t>Narodne novine</w:t>
      </w:r>
      <w:r w:rsidR="005F4ABA">
        <w:rPr>
          <w:iCs/>
        </w:rPr>
        <w:t xml:space="preserve">“ </w:t>
      </w:r>
      <w:r w:rsidRPr="004E5F3C">
        <w:rPr>
          <w:iCs/>
        </w:rPr>
        <w:t>broj 155/23) i Uredbe o nazivima radnih mjesta, uvjetima za raspored i koeficijentima za obračun plaće u javnim službama (</w:t>
      </w:r>
      <w:r w:rsidR="005F4ABA">
        <w:rPr>
          <w:iCs/>
        </w:rPr>
        <w:t>„</w:t>
      </w:r>
      <w:r w:rsidRPr="004E5F3C">
        <w:rPr>
          <w:iCs/>
        </w:rPr>
        <w:t>Narodne novine</w:t>
      </w:r>
      <w:r w:rsidR="005F4ABA">
        <w:rPr>
          <w:iCs/>
        </w:rPr>
        <w:t>“</w:t>
      </w:r>
      <w:r w:rsidRPr="004E5F3C">
        <w:rPr>
          <w:iCs/>
        </w:rPr>
        <w:t xml:space="preserve"> broj 22/24.)</w:t>
      </w:r>
      <w:r>
        <w:rPr>
          <w:iCs/>
        </w:rPr>
        <w:t>. Prema stavku 4 članka 36. čelnik javne službe dužan je u roku od 15 dana od dana stupanja na snagu uredbe iz članka 14. stavka 4. ovoga Zakona (uredba je stupila na snagu 1.ožujka 2024.) službenicima i namještenicima ponuditi izmjenu ugovora o radu u skladu s odredbama ovoga zakona. Nakon navedenim izmjena dobili smo uputu od MZO KLASA:011-01/24-01/00029 URBROJ:533-05-24-00</w:t>
      </w:r>
      <w:r w:rsidR="005F4ABA">
        <w:rPr>
          <w:iCs/>
        </w:rPr>
        <w:t xml:space="preserve">02 od 8. ožujka 2024. gdje navodi tumačenje kako je obvezni podatak sukladno Zakonu o radu naziv radnog mjesta , odosno </w:t>
      </w:r>
      <w:r w:rsidR="005F4ABA">
        <w:rPr>
          <w:iCs/>
        </w:rPr>
        <w:lastRenderedPageBreak/>
        <w:t>narav i vrsta rada na koje se radnik zapošljava, dok za podatak o koeficijentu, brutoplaći, dnosno dodacima te ostalim primicima, ugovor o radu može upućivati na primjenu odgovarajućeg zakona ili drugog propisa kojim se uređuju ta pitanja. Stoga ako ugovor o radu koji školska ustanova ima sklopljen s radnikom nije potrebno izmijeniti zbog promjene u nazivu radnog mjesta, odnosno ako ugovor o radu glede podataka o koeficijentu, brutoplaći odnosno dodacima te ostalim primicima upućuje na primjenu odgovarajućeg zakona ili drugog propisa, tada ravnatelj školske ustanove nema obvezu ponuditi radniku izmjenu ugovora o radu. Ugovori naše školske ustanove sadrže nazive o radnim mjestima bez podataka o keoficijentima, brutoplaći odnosno dodacima te ostalim primicima, i nismo obvezni raditi izmjene navedenog.</w:t>
      </w:r>
    </w:p>
    <w:p w14:paraId="708B576C" w14:textId="7186E79C" w:rsidR="0094370D" w:rsidRPr="004E5F3C" w:rsidRDefault="0094370D" w:rsidP="00173C99">
      <w:pPr>
        <w:jc w:val="both"/>
        <w:rPr>
          <w:b/>
          <w:bCs/>
          <w:iCs/>
          <w:noProof w:val="0"/>
          <w:u w:val="single"/>
          <w:lang w:eastAsia="hr-HR"/>
        </w:rPr>
      </w:pPr>
    </w:p>
    <w:bookmarkEnd w:id="0"/>
    <w:p w14:paraId="329D378B" w14:textId="77777777" w:rsidR="00F755ED" w:rsidRDefault="00F755ED" w:rsidP="00173C99">
      <w:pPr>
        <w:jc w:val="both"/>
        <w:rPr>
          <w:b/>
          <w:bCs/>
        </w:rPr>
      </w:pPr>
      <w:r>
        <w:rPr>
          <w:b/>
          <w:bCs/>
        </w:rPr>
        <w:t>Školski odbor jednoglasno je usvojio navedeno.</w:t>
      </w:r>
    </w:p>
    <w:p w14:paraId="5468AF8E" w14:textId="77777777" w:rsidR="00F755ED" w:rsidRDefault="00F755ED" w:rsidP="00173C99">
      <w:pPr>
        <w:jc w:val="both"/>
      </w:pPr>
    </w:p>
    <w:p w14:paraId="52D24923" w14:textId="0BD7A2C8" w:rsidR="005F4ABA" w:rsidRDefault="00F755ED" w:rsidP="005F4ABA">
      <w:pPr>
        <w:rPr>
          <w:b/>
          <w:bCs/>
          <w:u w:val="single"/>
        </w:rPr>
      </w:pPr>
      <w:bookmarkStart w:id="1" w:name="_Hlk163633281"/>
      <w:r w:rsidRPr="005F4ABA">
        <w:rPr>
          <w:b/>
          <w:bCs/>
          <w:u w:val="single"/>
        </w:rPr>
        <w:t>Ad 3)</w:t>
      </w:r>
      <w:bookmarkEnd w:id="1"/>
      <w:r w:rsidRPr="005F4ABA">
        <w:rPr>
          <w:b/>
          <w:bCs/>
          <w:u w:val="single"/>
        </w:rPr>
        <w:t xml:space="preserve"> </w:t>
      </w:r>
      <w:r w:rsidR="005F4ABA" w:rsidRPr="005F4ABA">
        <w:rPr>
          <w:b/>
          <w:bCs/>
          <w:u w:val="single"/>
        </w:rPr>
        <w:t>Usvajanje Izvještaja o izvršenju financijskog plana za 2023. godinu</w:t>
      </w:r>
    </w:p>
    <w:p w14:paraId="6A8C999C" w14:textId="333DDEFC" w:rsidR="00BD491C" w:rsidRDefault="00BD491C" w:rsidP="005F4ABA">
      <w:pPr>
        <w:rPr>
          <w:b/>
          <w:bCs/>
          <w:u w:val="single"/>
        </w:rPr>
      </w:pPr>
    </w:p>
    <w:p w14:paraId="67A03A64" w14:textId="19641764" w:rsidR="00BD491C" w:rsidRDefault="00BD491C" w:rsidP="005F4ABA">
      <w:r w:rsidRPr="00BD491C">
        <w:t>Računovođa škole</w:t>
      </w:r>
      <w:r>
        <w:t xml:space="preserve"> predstavlja sažetak predanih financijskih izvještaja za 2023. godinu, ali s fokusom na izvršenje planiranih iznosa prema izvornom planu i rebalansu. Škola, kao proračunski korisnik dužna je predočiti svom upravljačkom tijelu Školskom odboru spomenuti Izvještaj s obrazloženjem na usvajanje do 31. ožujka 2024. tekuće godine.</w:t>
      </w:r>
    </w:p>
    <w:p w14:paraId="2FE208EF" w14:textId="65971FDF" w:rsidR="00BD491C" w:rsidRDefault="00BD491C" w:rsidP="005F4ABA">
      <w:r>
        <w:t>Izvještaj o izvršenju sadrži tablicu Sažetak prihoda i rashoda, tablicu rashoda  i tanlicu prihoda razrađenu analitički.</w:t>
      </w:r>
    </w:p>
    <w:p w14:paraId="71AEA1B3" w14:textId="316BDC3D" w:rsidR="00BD491C" w:rsidRDefault="00BD491C" w:rsidP="005F4ABA">
      <w:r>
        <w:t>Svi podaci i veličine iskazani u Izvještaju povučeni su iz knjigovodstvenih evdencija i iz financijskih izvještaja za 2023. godinu.</w:t>
      </w:r>
    </w:p>
    <w:p w14:paraId="11ECDEEA" w14:textId="1B9AF791" w:rsidR="00BD491C" w:rsidRDefault="00BD491C" w:rsidP="005F4ABA">
      <w:r>
        <w:t>Usvojeni Izvještaj s obrazloženjem, dužni smo objaviti na stranici škole najkasnije osam dana od dana usvajanja. U prilogu se nalazi Izvještaj.</w:t>
      </w:r>
    </w:p>
    <w:p w14:paraId="23183D02" w14:textId="73E94C91" w:rsidR="00BD491C" w:rsidRDefault="00BD491C" w:rsidP="005F4ABA"/>
    <w:p w14:paraId="3C814910" w14:textId="77777777" w:rsidR="00BD491C" w:rsidRDefault="00BD491C" w:rsidP="00BD491C">
      <w:pPr>
        <w:jc w:val="both"/>
        <w:rPr>
          <w:b/>
          <w:bCs/>
        </w:rPr>
      </w:pPr>
      <w:r>
        <w:rPr>
          <w:b/>
          <w:bCs/>
        </w:rPr>
        <w:t>Školski odbor jednoglasno je usvojio navedeno.</w:t>
      </w:r>
    </w:p>
    <w:p w14:paraId="2B0AAD4F" w14:textId="77777777" w:rsidR="00BD491C" w:rsidRDefault="00BD491C" w:rsidP="005F4ABA">
      <w:pPr>
        <w:rPr>
          <w:b/>
          <w:bCs/>
          <w:u w:val="single"/>
        </w:rPr>
      </w:pPr>
    </w:p>
    <w:p w14:paraId="582B4485" w14:textId="747BD3CA" w:rsidR="00BD491C" w:rsidRPr="00BD491C" w:rsidRDefault="00BD491C" w:rsidP="005F4ABA">
      <w:r w:rsidRPr="005F4ABA">
        <w:rPr>
          <w:b/>
          <w:bCs/>
          <w:u w:val="single"/>
        </w:rPr>
        <w:t xml:space="preserve">Ad </w:t>
      </w:r>
      <w:r>
        <w:rPr>
          <w:b/>
          <w:bCs/>
          <w:u w:val="single"/>
        </w:rPr>
        <w:t>4</w:t>
      </w:r>
      <w:r w:rsidRPr="005F4ABA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 R</w:t>
      </w:r>
      <w:r w:rsidR="00895D78">
        <w:rPr>
          <w:b/>
          <w:bCs/>
          <w:u w:val="single"/>
        </w:rPr>
        <w:t>azličito</w:t>
      </w:r>
    </w:p>
    <w:p w14:paraId="5FACBBA1" w14:textId="77777777" w:rsidR="00F755ED" w:rsidRDefault="00F755ED" w:rsidP="00173C99">
      <w:pPr>
        <w:jc w:val="both"/>
        <w:rPr>
          <w:b/>
          <w:bCs/>
        </w:rPr>
      </w:pPr>
    </w:p>
    <w:p w14:paraId="00A6E968" w14:textId="77777777" w:rsidR="00F755ED" w:rsidRDefault="00F755ED" w:rsidP="00173C99">
      <w:pPr>
        <w:jc w:val="both"/>
      </w:pPr>
      <w:r>
        <w:t>Nije blo drugih upita.</w:t>
      </w:r>
    </w:p>
    <w:p w14:paraId="1E54ED0F" w14:textId="77777777" w:rsidR="00F755ED" w:rsidRDefault="00F755ED" w:rsidP="00173C99">
      <w:pPr>
        <w:jc w:val="both"/>
      </w:pPr>
    </w:p>
    <w:p w14:paraId="3B172DB8" w14:textId="77777777" w:rsidR="00F755ED" w:rsidRDefault="00F755ED" w:rsidP="00173C99">
      <w:pPr>
        <w:jc w:val="both"/>
      </w:pPr>
      <w:r>
        <w:t>Sjednica završena u 17,00 sati.</w:t>
      </w:r>
    </w:p>
    <w:p w14:paraId="0341C5F3" w14:textId="77777777" w:rsidR="00F755ED" w:rsidRDefault="00F755ED" w:rsidP="00F755ED">
      <w:pPr>
        <w:jc w:val="both"/>
      </w:pPr>
    </w:p>
    <w:p w14:paraId="0D53ABD6" w14:textId="77777777" w:rsidR="00F755ED" w:rsidRDefault="00F755ED" w:rsidP="00F755ED">
      <w:pPr>
        <w:jc w:val="both"/>
      </w:pPr>
    </w:p>
    <w:p w14:paraId="01A307A4" w14:textId="5AE6A12B" w:rsidR="008A65F8" w:rsidRDefault="00F755ED" w:rsidP="008A65F8">
      <w:r>
        <w:t>Zapisničar</w:t>
      </w:r>
      <w:r w:rsidR="008A65F8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8A65F8">
        <w:t xml:space="preserve"> </w:t>
      </w:r>
      <w:r>
        <w:t>Predsjednica Školskog odbora</w:t>
      </w:r>
      <w:r w:rsidR="008A65F8">
        <w:t>:</w:t>
      </w:r>
    </w:p>
    <w:p w14:paraId="6ED234AA" w14:textId="53ABD1F8" w:rsidR="00F755ED" w:rsidRDefault="008A65F8" w:rsidP="008A65F8">
      <w:r>
        <w:t>Dorotea Perić</w:t>
      </w:r>
      <w:r w:rsidR="00F755ED">
        <w:tab/>
      </w:r>
      <w:r w:rsidR="00F755ED">
        <w:tab/>
      </w:r>
      <w:r w:rsidR="00F755ED">
        <w:tab/>
      </w:r>
      <w:r>
        <w:t xml:space="preserve">  </w:t>
      </w:r>
      <w:r w:rsidR="00F755ED">
        <w:tab/>
      </w:r>
      <w:r w:rsidR="00F755ED">
        <w:tab/>
      </w:r>
      <w:r w:rsidR="00F755ED">
        <w:tab/>
      </w:r>
      <w:r w:rsidR="00F755ED">
        <w:tab/>
      </w:r>
      <w:r>
        <w:t xml:space="preserve">             </w:t>
      </w:r>
      <w:r w:rsidR="00F755ED">
        <w:t xml:space="preserve">    </w:t>
      </w:r>
      <w:r>
        <w:t xml:space="preserve"> </w:t>
      </w:r>
      <w:r w:rsidR="00F755ED">
        <w:t>Dorotea Perić, mag. iur.</w:t>
      </w:r>
    </w:p>
    <w:p w14:paraId="113B51C0" w14:textId="77777777" w:rsidR="00F755ED" w:rsidRDefault="00F755ED" w:rsidP="008A65F8">
      <w:pPr>
        <w:jc w:val="right"/>
      </w:pPr>
    </w:p>
    <w:p w14:paraId="2BBBED1F" w14:textId="77777777" w:rsidR="00F755ED" w:rsidRDefault="00F755ED" w:rsidP="00F755ED">
      <w:pPr>
        <w:jc w:val="both"/>
      </w:pPr>
    </w:p>
    <w:p w14:paraId="3808073E" w14:textId="5A16C75F" w:rsidR="00A035ED" w:rsidRDefault="00A035ED" w:rsidP="00A86525"/>
    <w:p w14:paraId="36EB7CC7" w14:textId="031EB30A" w:rsidR="00045714" w:rsidRDefault="00045714" w:rsidP="00A86525"/>
    <w:p w14:paraId="4BC74AD1" w14:textId="378E1902" w:rsidR="00045714" w:rsidRDefault="00045714" w:rsidP="00A86525"/>
    <w:p w14:paraId="61622D7A" w14:textId="0E7793AA" w:rsidR="00045714" w:rsidRDefault="00045714" w:rsidP="00A86525"/>
    <w:p w14:paraId="1C689B48" w14:textId="7419C74F" w:rsidR="00045714" w:rsidRDefault="00045714" w:rsidP="00A86525"/>
    <w:p w14:paraId="1C001DB5" w14:textId="4B8073E8" w:rsidR="00045714" w:rsidRDefault="00045714" w:rsidP="00A86525"/>
    <w:p w14:paraId="19EB6C3E" w14:textId="77A43BA5" w:rsidR="00045714" w:rsidRDefault="00045714" w:rsidP="00A86525"/>
    <w:p w14:paraId="729120D3" w14:textId="44A53078" w:rsidR="00045714" w:rsidRDefault="00045714" w:rsidP="00A86525"/>
    <w:p w14:paraId="10414224" w14:textId="32930AB0" w:rsidR="00045714" w:rsidRDefault="00045714" w:rsidP="00A86525"/>
    <w:p w14:paraId="4E0DD0D6" w14:textId="031185DA" w:rsidR="00045714" w:rsidRDefault="00045714" w:rsidP="00A86525"/>
    <w:p w14:paraId="5248A315" w14:textId="47A540E3" w:rsidR="00045714" w:rsidRDefault="00045714" w:rsidP="00A86525"/>
    <w:p w14:paraId="29B7104B" w14:textId="6EF8E030" w:rsidR="00045714" w:rsidRDefault="00045714" w:rsidP="00A86525"/>
    <w:p w14:paraId="5CBD9490" w14:textId="6FF92D5A" w:rsidR="00045714" w:rsidRDefault="00045714" w:rsidP="00A86525"/>
    <w:p w14:paraId="454DDC1E" w14:textId="57023FA4" w:rsidR="00045714" w:rsidRDefault="00045714" w:rsidP="00A86525"/>
    <w:p w14:paraId="5F37B4FE" w14:textId="77777777" w:rsidR="00BD491C" w:rsidRPr="006772F2" w:rsidRDefault="00BD491C" w:rsidP="00BD491C">
      <w:pPr>
        <w:rPr>
          <w:b/>
          <w:bCs/>
        </w:rPr>
      </w:pPr>
      <w:r w:rsidRPr="006772F2">
        <w:rPr>
          <w:b/>
          <w:bCs/>
        </w:rPr>
        <w:t>OSNOVNA ŠKOLA „VLADIMIR NAZOR“</w:t>
      </w:r>
    </w:p>
    <w:p w14:paraId="77276FC1" w14:textId="77777777" w:rsidR="00BD491C" w:rsidRPr="006772F2" w:rsidRDefault="00BD491C" w:rsidP="00BD491C">
      <w:pPr>
        <w:rPr>
          <w:b/>
          <w:bCs/>
        </w:rPr>
      </w:pPr>
      <w:r w:rsidRPr="006772F2">
        <w:rPr>
          <w:b/>
          <w:bCs/>
        </w:rPr>
        <w:t>A D Ž AM O V C I</w:t>
      </w:r>
    </w:p>
    <w:p w14:paraId="3EF72624" w14:textId="77777777" w:rsidR="00BD491C" w:rsidRPr="006772F2" w:rsidRDefault="00BD491C" w:rsidP="00BD491C">
      <w:pPr>
        <w:rPr>
          <w:b/>
          <w:bCs/>
        </w:rPr>
      </w:pPr>
      <w:r w:rsidRPr="006772F2">
        <w:rPr>
          <w:b/>
          <w:bCs/>
        </w:rPr>
        <w:t>ŠKOLSKI ODBOR</w:t>
      </w:r>
    </w:p>
    <w:p w14:paraId="65BAF514" w14:textId="6564217E" w:rsidR="00BD491C" w:rsidRPr="00AB537D" w:rsidRDefault="00BD491C" w:rsidP="00BD491C">
      <w:r w:rsidRPr="00AB537D">
        <w:t>KLASA: 007-04/2</w:t>
      </w:r>
      <w:r>
        <w:t>4</w:t>
      </w:r>
      <w:r w:rsidRPr="00AB537D">
        <w:t>-02/</w:t>
      </w:r>
      <w:r>
        <w:t>08</w:t>
      </w:r>
    </w:p>
    <w:p w14:paraId="5058E5F1" w14:textId="77777777" w:rsidR="00BD491C" w:rsidRPr="00AB537D" w:rsidRDefault="00BD491C" w:rsidP="00BD491C">
      <w:r w:rsidRPr="00AB537D">
        <w:t>URBROJ:2178-22-02/01-2</w:t>
      </w:r>
      <w:r>
        <w:t>4</w:t>
      </w:r>
      <w:r w:rsidRPr="00AB537D">
        <w:t>-1</w:t>
      </w:r>
    </w:p>
    <w:p w14:paraId="7D7A3B0B" w14:textId="3F4D2FFA" w:rsidR="00BD491C" w:rsidRPr="00C954B7" w:rsidRDefault="00BD491C" w:rsidP="00BD491C">
      <w:r w:rsidRPr="00C954B7">
        <w:t xml:space="preserve">Adžamovci, </w:t>
      </w:r>
      <w:r>
        <w:t>12</w:t>
      </w:r>
      <w:r w:rsidRPr="00C954B7">
        <w:t xml:space="preserve">. </w:t>
      </w:r>
      <w:r>
        <w:t>ožujak</w:t>
      </w:r>
      <w:r w:rsidRPr="00C954B7">
        <w:t xml:space="preserve"> 202</w:t>
      </w:r>
      <w:r>
        <w:t>4</w:t>
      </w:r>
      <w:r w:rsidRPr="00C954B7">
        <w:t>. godine</w:t>
      </w:r>
    </w:p>
    <w:p w14:paraId="553815CC" w14:textId="77777777" w:rsidR="00BD491C" w:rsidRPr="00C954B7" w:rsidRDefault="00BD491C" w:rsidP="00BD491C">
      <w:pPr>
        <w:jc w:val="both"/>
      </w:pPr>
    </w:p>
    <w:p w14:paraId="63A9163D" w14:textId="77777777" w:rsidR="00BD491C" w:rsidRPr="00C954B7" w:rsidRDefault="00BD491C" w:rsidP="00BD491C">
      <w:pPr>
        <w:jc w:val="both"/>
      </w:pPr>
    </w:p>
    <w:p w14:paraId="68C707E9" w14:textId="7DCFCBCA" w:rsidR="00BD491C" w:rsidRPr="00C954B7" w:rsidRDefault="00BD491C" w:rsidP="00BD491C">
      <w:pPr>
        <w:jc w:val="both"/>
      </w:pPr>
      <w:r w:rsidRPr="00C954B7">
        <w:t>Temeljem članka  118. Zakona o odgoju i obrazovanju u osnovnoj i srednjoj školi (Narodne novine  broj 87/08, 86/09, 92/10,  105/10, 90/11, 5/12, 16/12, 86/12, 126/12, 94/13, 152/14, 7/17, 68/18, 98/19, 64/20, 151/22</w:t>
      </w:r>
      <w:r>
        <w:t>, 156/23</w:t>
      </w:r>
      <w:r w:rsidRPr="00C954B7">
        <w:t xml:space="preserve">) te članka 58. Statuta, OŠ „Vladimir Nazor“, Adžamovci,  Školski odbor  na sjednici održanoj </w:t>
      </w:r>
      <w:r w:rsidR="00E3791D">
        <w:t>12</w:t>
      </w:r>
      <w:r>
        <w:t>.0</w:t>
      </w:r>
      <w:r w:rsidR="00E3791D">
        <w:t>3</w:t>
      </w:r>
      <w:r>
        <w:t>.2024</w:t>
      </w:r>
      <w:r w:rsidRPr="00C954B7">
        <w:t>. godine donosi</w:t>
      </w:r>
    </w:p>
    <w:p w14:paraId="3687691C" w14:textId="77777777" w:rsidR="00BD491C" w:rsidRPr="00C954B7" w:rsidRDefault="00BD491C" w:rsidP="00BD491C">
      <w:pPr>
        <w:jc w:val="both"/>
      </w:pPr>
    </w:p>
    <w:p w14:paraId="03D82D7E" w14:textId="77777777" w:rsidR="00BD491C" w:rsidRPr="00C954B7" w:rsidRDefault="00BD491C" w:rsidP="00BD491C">
      <w:pPr>
        <w:jc w:val="center"/>
      </w:pPr>
    </w:p>
    <w:p w14:paraId="1755F7D8" w14:textId="77777777" w:rsidR="00BD491C" w:rsidRDefault="00BD491C" w:rsidP="00BD491C">
      <w:pPr>
        <w:ind w:left="360"/>
        <w:jc w:val="center"/>
        <w:rPr>
          <w:b/>
          <w:bCs/>
        </w:rPr>
      </w:pPr>
      <w:r w:rsidRPr="00C954B7">
        <w:rPr>
          <w:b/>
          <w:bCs/>
        </w:rPr>
        <w:t>O D  L  U  K  U</w:t>
      </w:r>
    </w:p>
    <w:p w14:paraId="5811CE5E" w14:textId="6CFE3FE4" w:rsidR="00BD491C" w:rsidRPr="00C954B7" w:rsidRDefault="00BD491C" w:rsidP="00BD491C">
      <w:pPr>
        <w:ind w:left="360"/>
        <w:jc w:val="center"/>
        <w:rPr>
          <w:b/>
          <w:bCs/>
        </w:rPr>
      </w:pPr>
      <w:r>
        <w:rPr>
          <w:b/>
          <w:bCs/>
        </w:rPr>
        <w:t xml:space="preserve">O USVAJANJU </w:t>
      </w:r>
      <w:r w:rsidR="00E3791D">
        <w:rPr>
          <w:b/>
          <w:bCs/>
        </w:rPr>
        <w:t>IZVJEŠTAJA O IZVRŠENJU FINANCIJSKOG PLANA</w:t>
      </w:r>
    </w:p>
    <w:p w14:paraId="3E26CF21" w14:textId="77777777" w:rsidR="00BD491C" w:rsidRPr="00C954B7" w:rsidRDefault="00BD491C" w:rsidP="00BD491C">
      <w:pPr>
        <w:jc w:val="center"/>
        <w:rPr>
          <w:b/>
        </w:rPr>
      </w:pPr>
    </w:p>
    <w:p w14:paraId="71E4FCCD" w14:textId="77777777" w:rsidR="00BD491C" w:rsidRPr="000D7E83" w:rsidRDefault="00BD491C" w:rsidP="00BD491C">
      <w:pPr>
        <w:jc w:val="center"/>
        <w:rPr>
          <w:b/>
          <w:bCs/>
        </w:rPr>
      </w:pPr>
      <w:r w:rsidRPr="000D7E83">
        <w:rPr>
          <w:b/>
          <w:bCs/>
        </w:rPr>
        <w:t>I.</w:t>
      </w:r>
    </w:p>
    <w:p w14:paraId="78C3402D" w14:textId="77777777" w:rsidR="00BD491C" w:rsidRPr="00C954B7" w:rsidRDefault="00BD491C" w:rsidP="00BD491C">
      <w:pPr>
        <w:jc w:val="center"/>
      </w:pPr>
    </w:p>
    <w:p w14:paraId="7581FA5A" w14:textId="7199C79A" w:rsidR="00BD491C" w:rsidRPr="00C954B7" w:rsidRDefault="00BD491C" w:rsidP="00BD491C">
      <w:r w:rsidRPr="00C954B7">
        <w:t xml:space="preserve">Usvaja se </w:t>
      </w:r>
      <w:r w:rsidR="00E3791D" w:rsidRPr="00E3791D">
        <w:t>Izvještaja o izvršenju financijskog plana</w:t>
      </w:r>
      <w:r w:rsidR="00E3791D">
        <w:t xml:space="preserve"> </w:t>
      </w:r>
      <w:r>
        <w:t>za razdoblje od 01.01.-31.12.2023. godine Osnovne škole „Vladimir Nazor“ Adžamovci</w:t>
      </w:r>
      <w:r w:rsidRPr="00C954B7">
        <w:t>.</w:t>
      </w:r>
    </w:p>
    <w:p w14:paraId="166E4037" w14:textId="77777777" w:rsidR="00BD491C" w:rsidRDefault="00BD491C" w:rsidP="00BD491C">
      <w:pPr>
        <w:jc w:val="both"/>
      </w:pPr>
    </w:p>
    <w:p w14:paraId="1EA238A7" w14:textId="77777777" w:rsidR="00BD491C" w:rsidRPr="000D7E83" w:rsidRDefault="00BD491C" w:rsidP="00BD491C">
      <w:pPr>
        <w:jc w:val="center"/>
        <w:rPr>
          <w:b/>
          <w:bCs/>
        </w:rPr>
      </w:pPr>
      <w:r w:rsidRPr="000D7E83">
        <w:rPr>
          <w:b/>
          <w:bCs/>
        </w:rPr>
        <w:t>II.</w:t>
      </w:r>
    </w:p>
    <w:p w14:paraId="50641AC3" w14:textId="77777777" w:rsidR="00BD491C" w:rsidRDefault="00BD491C" w:rsidP="00BD491C">
      <w:pPr>
        <w:jc w:val="center"/>
      </w:pPr>
    </w:p>
    <w:p w14:paraId="2B63783E" w14:textId="77777777" w:rsidR="00BD491C" w:rsidRPr="00C954B7" w:rsidRDefault="00BD491C" w:rsidP="00E3791D">
      <w:r>
        <w:t>Odluka stupa na snagu danom donošenja.</w:t>
      </w:r>
    </w:p>
    <w:p w14:paraId="2208AE5A" w14:textId="77777777" w:rsidR="00BD491C" w:rsidRDefault="00BD491C" w:rsidP="00BD491C">
      <w:pPr>
        <w:jc w:val="center"/>
      </w:pPr>
    </w:p>
    <w:p w14:paraId="421585A4" w14:textId="77777777" w:rsidR="00BD491C" w:rsidRDefault="00BD491C" w:rsidP="00BD491C"/>
    <w:p w14:paraId="4EB4C157" w14:textId="77777777" w:rsidR="00BD491C" w:rsidRPr="00C954B7" w:rsidRDefault="00BD491C" w:rsidP="00BD491C"/>
    <w:p w14:paraId="0769FB81" w14:textId="77777777" w:rsidR="00BD491C" w:rsidRPr="00C954B7" w:rsidRDefault="00BD491C" w:rsidP="00BD491C">
      <w:pPr>
        <w:jc w:val="both"/>
      </w:pPr>
    </w:p>
    <w:p w14:paraId="07E22FA0" w14:textId="77777777" w:rsidR="00BD491C" w:rsidRPr="00C954B7" w:rsidRDefault="00BD491C" w:rsidP="00BD491C"/>
    <w:p w14:paraId="0B49C39A" w14:textId="77777777" w:rsidR="00BD491C" w:rsidRPr="00C954B7" w:rsidRDefault="00BD491C" w:rsidP="00BD491C">
      <w:pPr>
        <w:jc w:val="right"/>
      </w:pPr>
    </w:p>
    <w:p w14:paraId="27E1A072" w14:textId="338B4260" w:rsidR="00BD491C" w:rsidRDefault="00BD491C" w:rsidP="00BD491C">
      <w:pPr>
        <w:jc w:val="right"/>
      </w:pPr>
      <w:r w:rsidRPr="00C954B7">
        <w:t xml:space="preserve">                                                                               Predsjednic</w:t>
      </w:r>
      <w:r>
        <w:t>a</w:t>
      </w:r>
      <w:r w:rsidRPr="00C954B7">
        <w:t xml:space="preserve"> Školskog odbora:</w:t>
      </w:r>
    </w:p>
    <w:p w14:paraId="007E3837" w14:textId="3B297714" w:rsidR="00E3791D" w:rsidRPr="00C954B7" w:rsidRDefault="00E3791D" w:rsidP="00BD491C">
      <w:pPr>
        <w:jc w:val="right"/>
      </w:pPr>
      <w:r>
        <w:t>__________________________</w:t>
      </w:r>
    </w:p>
    <w:p w14:paraId="15D5036B" w14:textId="77777777" w:rsidR="00BD491C" w:rsidRPr="00C954B7" w:rsidRDefault="00BD491C" w:rsidP="00BD491C">
      <w:pPr>
        <w:jc w:val="right"/>
      </w:pPr>
      <w:r w:rsidRPr="00C954B7">
        <w:t xml:space="preserve">                                                                                                               </w:t>
      </w:r>
      <w:r>
        <w:t>Dorotea Perić, mag. iur.</w:t>
      </w:r>
    </w:p>
    <w:p w14:paraId="27F0D6B8" w14:textId="77777777" w:rsidR="00BD491C" w:rsidRDefault="00BD491C" w:rsidP="00BD491C">
      <w:pPr>
        <w:jc w:val="both"/>
      </w:pPr>
    </w:p>
    <w:p w14:paraId="5D6A292F" w14:textId="77777777" w:rsidR="00BD491C" w:rsidRDefault="00BD491C" w:rsidP="00BD491C">
      <w:pPr>
        <w:jc w:val="both"/>
      </w:pPr>
    </w:p>
    <w:p w14:paraId="46B9E3CF" w14:textId="646558E2" w:rsidR="00694D46" w:rsidRDefault="00694D46" w:rsidP="00A86525"/>
    <w:p w14:paraId="1F0FCA65" w14:textId="3BD43492" w:rsidR="00694D46" w:rsidRDefault="00694D46" w:rsidP="00A86525"/>
    <w:p w14:paraId="56F1A180" w14:textId="0ECD8AE3" w:rsidR="00694D46" w:rsidRDefault="00694D46" w:rsidP="00A86525"/>
    <w:p w14:paraId="7E55E2B4" w14:textId="3FE71518" w:rsidR="00694D46" w:rsidRDefault="00694D46" w:rsidP="00A86525"/>
    <w:p w14:paraId="1F20FD62" w14:textId="4FA54CE7" w:rsidR="00694D46" w:rsidRDefault="00694D46" w:rsidP="00A86525"/>
    <w:sectPr w:rsidR="0069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CC9"/>
    <w:multiLevelType w:val="hybridMultilevel"/>
    <w:tmpl w:val="47E8E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E4DC0"/>
    <w:multiLevelType w:val="hybridMultilevel"/>
    <w:tmpl w:val="6BFAB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800CF"/>
    <w:multiLevelType w:val="hybridMultilevel"/>
    <w:tmpl w:val="D10A1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A15E1"/>
    <w:multiLevelType w:val="hybridMultilevel"/>
    <w:tmpl w:val="46CE9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51EC8"/>
    <w:multiLevelType w:val="hybridMultilevel"/>
    <w:tmpl w:val="378C4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E3E62"/>
    <w:multiLevelType w:val="hybridMultilevel"/>
    <w:tmpl w:val="AA225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97D3C"/>
    <w:multiLevelType w:val="hybridMultilevel"/>
    <w:tmpl w:val="A8708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65DFC"/>
    <w:multiLevelType w:val="hybridMultilevel"/>
    <w:tmpl w:val="D8E8B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31ABD"/>
    <w:multiLevelType w:val="hybridMultilevel"/>
    <w:tmpl w:val="6AAA9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727C3E94"/>
    <w:multiLevelType w:val="hybridMultilevel"/>
    <w:tmpl w:val="97DC7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4"/>
  </w:num>
  <w:num w:numId="10">
    <w:abstractNumId w:val="5"/>
  </w:num>
  <w:num w:numId="11">
    <w:abstractNumId w:val="12"/>
  </w:num>
  <w:num w:numId="12">
    <w:abstractNumId w:val="11"/>
  </w:num>
  <w:num w:numId="13">
    <w:abstractNumId w:val="9"/>
  </w:num>
  <w:num w:numId="14">
    <w:abstractNumId w:val="1"/>
  </w:num>
  <w:num w:numId="15">
    <w:abstractNumId w:val="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43069"/>
    <w:rsid w:val="00045714"/>
    <w:rsid w:val="00054ACD"/>
    <w:rsid w:val="00092D2F"/>
    <w:rsid w:val="000B1B50"/>
    <w:rsid w:val="00137F3F"/>
    <w:rsid w:val="00173C99"/>
    <w:rsid w:val="001A1C30"/>
    <w:rsid w:val="00214563"/>
    <w:rsid w:val="00251063"/>
    <w:rsid w:val="002A2B09"/>
    <w:rsid w:val="002C62FC"/>
    <w:rsid w:val="00320DA1"/>
    <w:rsid w:val="0032317F"/>
    <w:rsid w:val="003273E7"/>
    <w:rsid w:val="00334B84"/>
    <w:rsid w:val="00384130"/>
    <w:rsid w:val="0038590D"/>
    <w:rsid w:val="00446F46"/>
    <w:rsid w:val="00487847"/>
    <w:rsid w:val="004E5F3C"/>
    <w:rsid w:val="00500509"/>
    <w:rsid w:val="0052285D"/>
    <w:rsid w:val="005438DA"/>
    <w:rsid w:val="0058737C"/>
    <w:rsid w:val="0059470F"/>
    <w:rsid w:val="005F4ABA"/>
    <w:rsid w:val="00612993"/>
    <w:rsid w:val="00636F8E"/>
    <w:rsid w:val="00667D45"/>
    <w:rsid w:val="006772F2"/>
    <w:rsid w:val="00694D46"/>
    <w:rsid w:val="006A53B6"/>
    <w:rsid w:val="006E506E"/>
    <w:rsid w:val="006F453B"/>
    <w:rsid w:val="00741411"/>
    <w:rsid w:val="007A4E83"/>
    <w:rsid w:val="007D2E3A"/>
    <w:rsid w:val="007E31ED"/>
    <w:rsid w:val="007E3228"/>
    <w:rsid w:val="00812A37"/>
    <w:rsid w:val="0083110E"/>
    <w:rsid w:val="008475F8"/>
    <w:rsid w:val="00877BD0"/>
    <w:rsid w:val="00895D78"/>
    <w:rsid w:val="008A65F8"/>
    <w:rsid w:val="00904BB1"/>
    <w:rsid w:val="00930630"/>
    <w:rsid w:val="0094370D"/>
    <w:rsid w:val="00976EAC"/>
    <w:rsid w:val="00991B71"/>
    <w:rsid w:val="009A279A"/>
    <w:rsid w:val="00A035ED"/>
    <w:rsid w:val="00A5541F"/>
    <w:rsid w:val="00A86525"/>
    <w:rsid w:val="00A96AE7"/>
    <w:rsid w:val="00AA3276"/>
    <w:rsid w:val="00AD3A1D"/>
    <w:rsid w:val="00AF4CEC"/>
    <w:rsid w:val="00BD491C"/>
    <w:rsid w:val="00C11C1F"/>
    <w:rsid w:val="00C37CEE"/>
    <w:rsid w:val="00CB10F2"/>
    <w:rsid w:val="00CB4617"/>
    <w:rsid w:val="00CC4014"/>
    <w:rsid w:val="00CF10DA"/>
    <w:rsid w:val="00D32DCD"/>
    <w:rsid w:val="00D40A38"/>
    <w:rsid w:val="00D851E2"/>
    <w:rsid w:val="00DA343F"/>
    <w:rsid w:val="00DC43B3"/>
    <w:rsid w:val="00DF129E"/>
    <w:rsid w:val="00E3791D"/>
    <w:rsid w:val="00E87985"/>
    <w:rsid w:val="00EE2D65"/>
    <w:rsid w:val="00F524AB"/>
    <w:rsid w:val="00F755ED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00196C53-97CB-497A-8FB3-28D699E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4</cp:revision>
  <cp:lastPrinted>2024-04-10T07:46:00Z</cp:lastPrinted>
  <dcterms:created xsi:type="dcterms:W3CDTF">2024-04-10T07:25:00Z</dcterms:created>
  <dcterms:modified xsi:type="dcterms:W3CDTF">2024-04-10T07:49:00Z</dcterms:modified>
</cp:coreProperties>
</file>