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67C6" w14:textId="77777777" w:rsidR="001477EE" w:rsidRDefault="001477EE" w:rsidP="001477EE">
      <w:pPr>
        <w:rPr>
          <w:b/>
          <w:noProof w:val="0"/>
        </w:rPr>
      </w:pPr>
      <w:r>
        <w:rPr>
          <w:b/>
        </w:rPr>
        <w:t>OŠ „VLADIMIR NAZOR“</w:t>
      </w:r>
    </w:p>
    <w:p w14:paraId="46B5E4C8" w14:textId="77777777" w:rsidR="001477EE" w:rsidRDefault="001477EE" w:rsidP="001477EE">
      <w:r>
        <w:t>ADŽAMOVCI, S.RADIĆA 3</w:t>
      </w:r>
    </w:p>
    <w:p w14:paraId="4B169BEE" w14:textId="77777777" w:rsidR="001477EE" w:rsidRDefault="001477EE" w:rsidP="001477EE">
      <w:pPr>
        <w:rPr>
          <w:b/>
        </w:rPr>
      </w:pPr>
      <w:r>
        <w:rPr>
          <w:b/>
        </w:rPr>
        <w:t>ŠKOLSKI  ODBOR</w:t>
      </w:r>
    </w:p>
    <w:p w14:paraId="3D68DA0B" w14:textId="77777777" w:rsidR="001477EE" w:rsidRDefault="001477EE" w:rsidP="001477EE">
      <w:pPr>
        <w:rPr>
          <w:b/>
        </w:rPr>
      </w:pPr>
    </w:p>
    <w:p w14:paraId="7A81B700" w14:textId="77777777" w:rsidR="001477EE" w:rsidRDefault="001477EE" w:rsidP="001477EE">
      <w:pPr>
        <w:rPr>
          <w:b/>
        </w:rPr>
      </w:pPr>
      <w:r>
        <w:t xml:space="preserve"> KLASA: 007-04/22-02/27</w:t>
      </w:r>
    </w:p>
    <w:p w14:paraId="5D56877D" w14:textId="77777777" w:rsidR="001477EE" w:rsidRDefault="001477EE" w:rsidP="001477EE">
      <w:r>
        <w:t xml:space="preserve"> URBROJ: 2178-22-02/01-22-1</w:t>
      </w:r>
    </w:p>
    <w:p w14:paraId="5B98B66D" w14:textId="77777777" w:rsidR="001477EE" w:rsidRDefault="001477EE" w:rsidP="001477EE">
      <w:r>
        <w:t xml:space="preserve"> ADŽAMOVCI, 05.listopada 2022. godine</w:t>
      </w:r>
    </w:p>
    <w:p w14:paraId="0C9B62A5" w14:textId="77777777" w:rsidR="001477EE" w:rsidRDefault="001477EE" w:rsidP="001477EE"/>
    <w:p w14:paraId="40240EC3" w14:textId="77777777" w:rsidR="001477EE" w:rsidRDefault="001477EE" w:rsidP="001477EE"/>
    <w:p w14:paraId="425718DF" w14:textId="77777777" w:rsidR="001477EE" w:rsidRDefault="001477EE" w:rsidP="001477EE">
      <w:pPr>
        <w:rPr>
          <w:b/>
          <w:i/>
        </w:rPr>
      </w:pPr>
    </w:p>
    <w:p w14:paraId="2261E82C" w14:textId="77777777" w:rsidR="001477EE" w:rsidRDefault="001477EE" w:rsidP="001477EE">
      <w:pPr>
        <w:jc w:val="center"/>
        <w:rPr>
          <w:b/>
        </w:rPr>
      </w:pPr>
      <w:r>
        <w:rPr>
          <w:b/>
        </w:rPr>
        <w:t>11. SJEDNICA ŠKOLSKOG ODBORA OŠ „Vladimir Nazor“ Adžamovci</w:t>
      </w:r>
    </w:p>
    <w:p w14:paraId="2114AC90" w14:textId="77777777" w:rsidR="001477EE" w:rsidRDefault="001477EE" w:rsidP="001477EE">
      <w:pPr>
        <w:jc w:val="center"/>
        <w:rPr>
          <w:b/>
        </w:rPr>
      </w:pPr>
    </w:p>
    <w:p w14:paraId="312CDC37" w14:textId="77777777" w:rsidR="001477EE" w:rsidRDefault="001477EE" w:rsidP="001477EE">
      <w:pPr>
        <w:rPr>
          <w:b/>
        </w:rPr>
      </w:pPr>
      <w:r>
        <w:rPr>
          <w:b/>
        </w:rPr>
        <w:t xml:space="preserve">                  </w:t>
      </w:r>
    </w:p>
    <w:p w14:paraId="210903E6" w14:textId="77777777" w:rsidR="001477EE" w:rsidRDefault="001477EE" w:rsidP="001477EE">
      <w:pPr>
        <w:jc w:val="center"/>
        <w:rPr>
          <w:b/>
        </w:rPr>
      </w:pPr>
      <w:r>
        <w:rPr>
          <w:b/>
        </w:rPr>
        <w:t>Zapisnik</w:t>
      </w:r>
    </w:p>
    <w:p w14:paraId="71E740D4" w14:textId="77777777" w:rsidR="001477EE" w:rsidRDefault="001477EE" w:rsidP="001477EE">
      <w:pPr>
        <w:rPr>
          <w:b/>
        </w:rPr>
      </w:pPr>
    </w:p>
    <w:p w14:paraId="4FAF00A6" w14:textId="77777777" w:rsidR="001477EE" w:rsidRDefault="001477EE" w:rsidP="001477EE">
      <w:r>
        <w:t xml:space="preserve">sa sjednice Školskog odbora održane  </w:t>
      </w:r>
      <w:r>
        <w:rPr>
          <w:b/>
          <w:bCs/>
        </w:rPr>
        <w:t>05.</w:t>
      </w:r>
      <w:r>
        <w:rPr>
          <w:b/>
        </w:rPr>
        <w:t xml:space="preserve">10.2022. godine </w:t>
      </w:r>
      <w:r>
        <w:t xml:space="preserve">u </w:t>
      </w:r>
      <w:r>
        <w:rPr>
          <w:b/>
        </w:rPr>
        <w:t xml:space="preserve">17:30 sati </w:t>
      </w:r>
      <w:r>
        <w:t>u prostorijama škole.</w:t>
      </w:r>
    </w:p>
    <w:p w14:paraId="07B8AF0F" w14:textId="77777777" w:rsidR="001477EE" w:rsidRDefault="001477EE" w:rsidP="001477EE">
      <w:pPr>
        <w:jc w:val="both"/>
      </w:pPr>
      <w:r>
        <w:t>Prisutni: Dijana Špoljarić, Vladimir Majetić, Miroslav Jelčić, Romana Domazetović, Tonka Došlić</w:t>
      </w:r>
    </w:p>
    <w:p w14:paraId="53208241" w14:textId="77777777" w:rsidR="001477EE" w:rsidRDefault="001477EE" w:rsidP="001477EE">
      <w:pPr>
        <w:jc w:val="both"/>
      </w:pPr>
      <w:r>
        <w:t>Nisu nazočni: Tomislav Šimac, Dorotea Perić, sindikalna povjerenica Jelena Bradašić</w:t>
      </w:r>
    </w:p>
    <w:p w14:paraId="2131CD1C" w14:textId="77777777" w:rsidR="001477EE" w:rsidRDefault="001477EE" w:rsidP="001477EE">
      <w:pPr>
        <w:jc w:val="both"/>
      </w:pPr>
      <w:r>
        <w:t>Sjednici je nazočan potreban broj članova za pravovaljano odlučivanje.</w:t>
      </w:r>
    </w:p>
    <w:p w14:paraId="0E966851" w14:textId="77777777" w:rsidR="001477EE" w:rsidRDefault="001477EE" w:rsidP="001477EE">
      <w:pPr>
        <w:jc w:val="both"/>
      </w:pPr>
      <w:r>
        <w:t>Sjednici je nazočna ravnateljica Marija Petričević.</w:t>
      </w:r>
    </w:p>
    <w:p w14:paraId="3B2CA74B" w14:textId="77777777" w:rsidR="001477EE" w:rsidRDefault="001477EE" w:rsidP="001477EE">
      <w:pPr>
        <w:jc w:val="both"/>
      </w:pPr>
      <w:r>
        <w:t>Sjednici je nazočna tajnica/zapisničarka Josipa Bilić</w:t>
      </w:r>
    </w:p>
    <w:p w14:paraId="3B1AC71B" w14:textId="77777777" w:rsidR="001477EE" w:rsidRDefault="001477EE" w:rsidP="001477EE">
      <w:pPr>
        <w:jc w:val="both"/>
      </w:pPr>
    </w:p>
    <w:p w14:paraId="0D552F01" w14:textId="77777777" w:rsidR="001477EE" w:rsidRDefault="001477EE" w:rsidP="001477EE">
      <w:pPr>
        <w:ind w:firstLine="709"/>
        <w:rPr>
          <w:rFonts w:eastAsiaTheme="minorHAnsi"/>
        </w:rPr>
      </w:pPr>
      <w:r>
        <w:rPr>
          <w:rFonts w:eastAsiaTheme="minorHAnsi"/>
        </w:rPr>
        <w:t>Prijedlog dnevnog reda:</w:t>
      </w:r>
    </w:p>
    <w:p w14:paraId="17F8E4D3" w14:textId="77777777" w:rsidR="001477EE" w:rsidRDefault="001477EE" w:rsidP="001477EE">
      <w:pPr>
        <w:pStyle w:val="Odlomakpopisa"/>
        <w:numPr>
          <w:ilvl w:val="0"/>
          <w:numId w:val="5"/>
        </w:numPr>
        <w:rPr>
          <w:lang w:eastAsia="hr-HR"/>
        </w:rPr>
      </w:pPr>
      <w:r>
        <w:rPr>
          <w:i/>
        </w:rPr>
        <w:t>Usvajanje zapisnika s prethodne sjednice</w:t>
      </w:r>
    </w:p>
    <w:p w14:paraId="426F339E" w14:textId="77777777" w:rsidR="001477EE" w:rsidRDefault="001477EE" w:rsidP="001477EE">
      <w:pPr>
        <w:pStyle w:val="Odlomakpopisa"/>
        <w:numPr>
          <w:ilvl w:val="0"/>
          <w:numId w:val="5"/>
        </w:numPr>
        <w:rPr>
          <w:i/>
        </w:rPr>
      </w:pPr>
      <w:r>
        <w:rPr>
          <w:i/>
        </w:rPr>
        <w:t>Verificiranje novog člana školskog odbora iz redova Učiteljskog vijeća. izabranog na dopunskim izborima</w:t>
      </w:r>
    </w:p>
    <w:p w14:paraId="3F1BFA62" w14:textId="77777777" w:rsidR="001477EE" w:rsidRDefault="001477EE" w:rsidP="001477EE">
      <w:pPr>
        <w:pStyle w:val="Odlomakpopisa"/>
        <w:numPr>
          <w:ilvl w:val="0"/>
          <w:numId w:val="5"/>
        </w:numPr>
        <w:rPr>
          <w:i/>
        </w:rPr>
      </w:pPr>
      <w:r>
        <w:rPr>
          <w:i/>
        </w:rPr>
        <w:t>Razmatranje i donošenje Godišnjeg plana i programa rada škole te školskog kurikuluma za školsku godinu 2022./2023.</w:t>
      </w:r>
    </w:p>
    <w:p w14:paraId="2F614E1B" w14:textId="77777777" w:rsidR="001477EE" w:rsidRDefault="001477EE" w:rsidP="001477EE">
      <w:pPr>
        <w:pStyle w:val="Odlomakpopisa"/>
        <w:numPr>
          <w:ilvl w:val="0"/>
          <w:numId w:val="5"/>
        </w:numPr>
        <w:rPr>
          <w:i/>
        </w:rPr>
      </w:pPr>
      <w:r>
        <w:rPr>
          <w:i/>
        </w:rPr>
        <w:t>Pravilnik o provedbi postupka jednostavne nabave- izmjene</w:t>
      </w:r>
    </w:p>
    <w:p w14:paraId="42FE26BE" w14:textId="77777777" w:rsidR="001477EE" w:rsidRDefault="001477EE" w:rsidP="001477EE">
      <w:pPr>
        <w:pStyle w:val="Odlomakpopisa"/>
        <w:numPr>
          <w:ilvl w:val="0"/>
          <w:numId w:val="5"/>
        </w:numPr>
        <w:rPr>
          <w:i/>
        </w:rPr>
      </w:pPr>
      <w:r>
        <w:rPr>
          <w:i/>
        </w:rPr>
        <w:t>Suglasnost na imenovanje zamjenika ravnatelja</w:t>
      </w:r>
    </w:p>
    <w:p w14:paraId="2B21250F" w14:textId="77777777" w:rsidR="001477EE" w:rsidRDefault="001477EE" w:rsidP="001477EE">
      <w:pPr>
        <w:pStyle w:val="Odlomakpopisa"/>
        <w:numPr>
          <w:ilvl w:val="0"/>
          <w:numId w:val="5"/>
        </w:numPr>
        <w:rPr>
          <w:i/>
        </w:rPr>
      </w:pPr>
      <w:r>
        <w:rPr>
          <w:i/>
        </w:rPr>
        <w:t>Suglasnost na imenovanje voditelja Školskog sportskog kluba</w:t>
      </w:r>
    </w:p>
    <w:p w14:paraId="319788B7" w14:textId="77777777" w:rsidR="001477EE" w:rsidRDefault="001477EE" w:rsidP="001477EE">
      <w:pPr>
        <w:pStyle w:val="Odlomakpopisa"/>
        <w:numPr>
          <w:ilvl w:val="0"/>
          <w:numId w:val="5"/>
        </w:numPr>
        <w:rPr>
          <w:i/>
        </w:rPr>
      </w:pPr>
      <w:r>
        <w:rPr>
          <w:i/>
        </w:rPr>
        <w:t>Različito</w:t>
      </w:r>
    </w:p>
    <w:p w14:paraId="1D64AD46" w14:textId="77777777" w:rsidR="001477EE" w:rsidRDefault="001477EE" w:rsidP="001477EE"/>
    <w:p w14:paraId="3A581346" w14:textId="77777777" w:rsidR="001477EE" w:rsidRDefault="001477EE" w:rsidP="001477EE">
      <w:pPr>
        <w:jc w:val="both"/>
        <w:rPr>
          <w:b/>
          <w:u w:val="single"/>
        </w:rPr>
      </w:pPr>
      <w:r>
        <w:rPr>
          <w:b/>
        </w:rPr>
        <w:t xml:space="preserve">Ad 1.) </w:t>
      </w:r>
      <w:r>
        <w:rPr>
          <w:b/>
          <w:u w:val="single"/>
        </w:rPr>
        <w:t>Usvajanje zapisnika s prethodne sjednice</w:t>
      </w:r>
    </w:p>
    <w:p w14:paraId="5FE82AC9" w14:textId="77777777" w:rsidR="001477EE" w:rsidRDefault="001477EE" w:rsidP="001477EE">
      <w:pPr>
        <w:jc w:val="both"/>
        <w:rPr>
          <w:i/>
        </w:rPr>
      </w:pPr>
    </w:p>
    <w:p w14:paraId="68BE505C" w14:textId="77777777" w:rsidR="001477EE" w:rsidRDefault="001477EE" w:rsidP="001477EE">
      <w:r>
        <w:t xml:space="preserve">Školski odbor je jednoglasno usvojio zapisnik s prethodne sjednice. </w:t>
      </w:r>
    </w:p>
    <w:p w14:paraId="681DD67A" w14:textId="77777777" w:rsidR="001477EE" w:rsidRDefault="001477EE" w:rsidP="001477EE"/>
    <w:p w14:paraId="5BB9E63A" w14:textId="77777777" w:rsidR="001477EE" w:rsidRDefault="001477EE" w:rsidP="001477EE">
      <w:r>
        <w:rPr>
          <w:b/>
          <w:u w:val="single"/>
        </w:rPr>
        <w:t>Ad 2.) Verificiranje novog člana Školskog odbora iz redova Učiteljskog vijeća, izabranog na dopunskim izborima</w:t>
      </w:r>
    </w:p>
    <w:p w14:paraId="05C22C18" w14:textId="77777777" w:rsidR="001477EE" w:rsidRDefault="001477EE" w:rsidP="001477EE">
      <w:pPr>
        <w:rPr>
          <w:b/>
          <w:i/>
          <w:u w:val="single"/>
        </w:rPr>
      </w:pPr>
    </w:p>
    <w:p w14:paraId="05225336" w14:textId="77777777" w:rsidR="001477EE" w:rsidRDefault="001477EE" w:rsidP="001477EE"/>
    <w:p w14:paraId="10DF04D4" w14:textId="77777777" w:rsidR="001477EE" w:rsidRDefault="001477EE" w:rsidP="001477EE">
      <w:pPr>
        <w:spacing w:line="276" w:lineRule="auto"/>
      </w:pPr>
      <w:r>
        <w:t xml:space="preserve">Ravnateljica škole je pozdravila prisutne. </w:t>
      </w:r>
    </w:p>
    <w:p w14:paraId="56C8F40F" w14:textId="77777777" w:rsidR="001477EE" w:rsidRDefault="001477EE" w:rsidP="001477EE">
      <w:pPr>
        <w:spacing w:line="276" w:lineRule="auto"/>
      </w:pPr>
      <w:r>
        <w:t>Sjednicu je otvorila zamjenica predsjednice Romana Domazetović koja je također pozdravila prisutne članove.</w:t>
      </w:r>
    </w:p>
    <w:p w14:paraId="7647C261" w14:textId="77777777" w:rsidR="001477EE" w:rsidRDefault="001477EE" w:rsidP="001477EE">
      <w:pPr>
        <w:pStyle w:val="Normal1"/>
        <w:jc w:val="both"/>
        <w:rPr>
          <w:rFonts w:ascii="Arial" w:hAnsi="Arial" w:cs="Arial"/>
          <w:sz w:val="22"/>
          <w:szCs w:val="22"/>
        </w:rPr>
      </w:pPr>
      <w:r>
        <w:rPr>
          <w:sz w:val="24"/>
          <w:szCs w:val="24"/>
        </w:rPr>
        <w:t>Do imenovanja i verifikacije novog člana školskog odbora dolazi iz razloga što je prethodna članica Školskog odbora iz redova Učiteljskog vijeća, Maja Marjanović, ove školske godine proglašena organizacijskim viškom, te joj je prestao radni odnos u školi, što dovodi do</w:t>
      </w:r>
      <w:r>
        <w:rPr>
          <w:sz w:val="24"/>
          <w:szCs w:val="24"/>
          <w:u w:val="single"/>
        </w:rPr>
        <w:t xml:space="preserve"> </w:t>
      </w:r>
      <w:r>
        <w:rPr>
          <w:sz w:val="24"/>
          <w:szCs w:val="24"/>
        </w:rPr>
        <w:t>njezinog razrješenja. Na sjednici Učiteljskog vijeća za novog člana Školskog odbora izabrana je Tonka Došlić, učiteljica razredne nastave, koja se predstavila prisutnim članovima.</w:t>
      </w:r>
      <w:r>
        <w:rPr>
          <w:rFonts w:eastAsia="Comic Sans MS"/>
          <w:sz w:val="24"/>
          <w:szCs w:val="24"/>
        </w:rPr>
        <w:t xml:space="preserve"> Mandat člana </w:t>
      </w:r>
      <w:r>
        <w:rPr>
          <w:rFonts w:eastAsia="Comic Sans MS"/>
          <w:sz w:val="24"/>
          <w:szCs w:val="24"/>
        </w:rPr>
        <w:lastRenderedPageBreak/>
        <w:t>Školskog odbora izabranog na dopunskim izborima traje do isteka vremena na koje je bio izabran  član Školskog odbora kojemu je mandat prijevremeno prestao.</w:t>
      </w:r>
    </w:p>
    <w:p w14:paraId="39F908C3" w14:textId="77777777" w:rsidR="001477EE" w:rsidRDefault="001477EE" w:rsidP="001477EE">
      <w:pPr>
        <w:rPr>
          <w:u w:val="single"/>
        </w:rPr>
      </w:pPr>
      <w:r>
        <w:t xml:space="preserve"> </w:t>
      </w:r>
    </w:p>
    <w:p w14:paraId="21D1EEB1" w14:textId="77777777" w:rsidR="001477EE" w:rsidRDefault="001477EE" w:rsidP="001477EE">
      <w:pPr>
        <w:rPr>
          <w:b/>
          <w:u w:val="single"/>
        </w:rPr>
      </w:pPr>
    </w:p>
    <w:p w14:paraId="0DBECB94" w14:textId="77777777" w:rsidR="001477EE" w:rsidRDefault="001477EE" w:rsidP="001477EE">
      <w:pPr>
        <w:rPr>
          <w:b/>
          <w:u w:val="single"/>
        </w:rPr>
      </w:pPr>
      <w:r>
        <w:rPr>
          <w:b/>
          <w:u w:val="single"/>
        </w:rPr>
        <w:t>Ad 3.) Razmatranje i donošenje Godišnjeg plana i programa rada škole te školskog kurikuluma za školsku godinu 2022./2023.</w:t>
      </w:r>
    </w:p>
    <w:p w14:paraId="6B94A6FC" w14:textId="77777777" w:rsidR="001477EE" w:rsidRDefault="001477EE" w:rsidP="001477EE">
      <w:pPr>
        <w:rPr>
          <w:b/>
          <w:u w:val="single"/>
        </w:rPr>
      </w:pPr>
    </w:p>
    <w:p w14:paraId="40D6F08E" w14:textId="77777777" w:rsidR="001477EE" w:rsidRDefault="001477EE" w:rsidP="001477EE">
      <w:r>
        <w:t>Ravnateljica je upoznala članove sa Godišnjim planom i programom rada škole i školskim kurikulumom. Godišnjim planom i programom rada i školskim kurikulumom utvrđuje se mjesto, vrijeme način te izvršitelji poslova. Školski kurikulum utvrđuje dugoročni i kratkoročni plan i program škole sa izvannastavnim i izvanškolskim aktivnostima, a donosi se na temelju nacionalnog kurikuluma i nastavnog plana i programa. Ravnateljica je predstavila ovogodišnje planove, ciljeve i projekte na kojima škola radi, te aktivnosti koje će se provoditi tijekom školske godine 2022./2023. Novost je da se ove godine održavaju nacionalni ispiti za 8. razrede.</w:t>
      </w:r>
    </w:p>
    <w:p w14:paraId="10D75DB7" w14:textId="77777777" w:rsidR="001477EE" w:rsidRDefault="001477EE" w:rsidP="001477EE"/>
    <w:p w14:paraId="3132FF10" w14:textId="77777777" w:rsidR="001477EE" w:rsidRDefault="001477EE" w:rsidP="001477EE">
      <w:r>
        <w:t xml:space="preserve">Školski odbor je jednoglasno donio odluku o usvajanju Godišnjeg plana i programa rada škole te školskog kurikuluma na prijedlog Učiteljskog vijeća, Vijeća roditelja i ravnateljice </w:t>
      </w:r>
    </w:p>
    <w:p w14:paraId="0C6FCA87" w14:textId="77777777" w:rsidR="001477EE" w:rsidRDefault="001477EE" w:rsidP="001477EE"/>
    <w:p w14:paraId="37B95BFC" w14:textId="77777777" w:rsidR="001477EE" w:rsidRDefault="001477EE" w:rsidP="001477EE">
      <w:pPr>
        <w:rPr>
          <w:b/>
          <w:u w:val="single"/>
        </w:rPr>
      </w:pPr>
      <w:r>
        <w:rPr>
          <w:b/>
          <w:u w:val="single"/>
        </w:rPr>
        <w:t>Ad.4.) Pravilnik o provedbi postupka jednostavne nabave-izmjene</w:t>
      </w:r>
    </w:p>
    <w:p w14:paraId="5D0A9C33" w14:textId="77777777" w:rsidR="001477EE" w:rsidRDefault="001477EE" w:rsidP="001477EE">
      <w:pPr>
        <w:rPr>
          <w:b/>
          <w:u w:val="single"/>
        </w:rPr>
      </w:pPr>
    </w:p>
    <w:p w14:paraId="7B173F91" w14:textId="77777777" w:rsidR="001477EE" w:rsidRDefault="001477EE" w:rsidP="001477EE">
      <w:pPr>
        <w:rPr>
          <w:b/>
        </w:rPr>
      </w:pPr>
      <w:r>
        <w:rPr>
          <w:bCs/>
        </w:rPr>
        <w:t>Obzirom na povećanje cijena roba i usluga, nabava radova, roba i usluga procijenjene vrijednosti manje od 70.000,00 kuna (umjesto dosadašnjih 20,000.00 kuna), provodit će se izdavanjem narudžbenice ili zaključivanjem ugovora s jednim gospodarskim subjektom po vlastitom izboru</w:t>
      </w:r>
    </w:p>
    <w:p w14:paraId="45EEA539" w14:textId="77777777" w:rsidR="001477EE" w:rsidRDefault="001477EE" w:rsidP="001477EE">
      <w:pPr>
        <w:rPr>
          <w:b/>
          <w:u w:val="single"/>
        </w:rPr>
      </w:pPr>
    </w:p>
    <w:p w14:paraId="6F4545CF" w14:textId="77777777" w:rsidR="001477EE" w:rsidRDefault="001477EE" w:rsidP="001477EE"/>
    <w:p w14:paraId="4F9408B0" w14:textId="77777777" w:rsidR="001477EE" w:rsidRDefault="001477EE" w:rsidP="001477EE">
      <w:r>
        <w:t>Školski odbor jednoglasno usvojio izmjenu Pravilnika o provedbi postupka jednostavne nabave.</w:t>
      </w:r>
    </w:p>
    <w:p w14:paraId="7D1E36C1" w14:textId="77777777" w:rsidR="001477EE" w:rsidRDefault="001477EE" w:rsidP="001477EE"/>
    <w:p w14:paraId="0B277CC2" w14:textId="77777777" w:rsidR="001477EE" w:rsidRDefault="001477EE" w:rsidP="001477EE">
      <w:pPr>
        <w:rPr>
          <w:b/>
          <w:u w:val="single"/>
        </w:rPr>
      </w:pPr>
      <w:r>
        <w:rPr>
          <w:b/>
          <w:u w:val="single"/>
        </w:rPr>
        <w:t>Ad.5.) Suglasnost na imenovanje zamjenika ravnateljice</w:t>
      </w:r>
    </w:p>
    <w:p w14:paraId="04E9CEA9" w14:textId="77777777" w:rsidR="001477EE" w:rsidRDefault="001477EE" w:rsidP="001477EE">
      <w:pPr>
        <w:rPr>
          <w:b/>
          <w:u w:val="single"/>
        </w:rPr>
      </w:pPr>
    </w:p>
    <w:p w14:paraId="18A9D501" w14:textId="77777777" w:rsidR="001477EE" w:rsidRDefault="001477EE" w:rsidP="001477EE">
      <w:pPr>
        <w:rPr>
          <w:bCs/>
        </w:rPr>
      </w:pPr>
      <w:r>
        <w:rPr>
          <w:bCs/>
        </w:rPr>
        <w:t>Prema članku 8. Statuta Osnovne škole „Vladimir Nazor“, kandidata za zamjenika ravnatelja predlaže ravnatelj.  Zamjenik ravnatelja obavlja poslove koji ne trpe odgodu. Ravnateljica je za zamjenicu predložila Karolinu Klarić Crljenković, učiteljicu informatike, koja je suglasna sa kandidiranjem.</w:t>
      </w:r>
    </w:p>
    <w:p w14:paraId="465D5643" w14:textId="77777777" w:rsidR="001477EE" w:rsidRDefault="001477EE" w:rsidP="001477EE">
      <w:pPr>
        <w:rPr>
          <w:bCs/>
        </w:rPr>
      </w:pPr>
    </w:p>
    <w:p w14:paraId="05C32C73" w14:textId="77777777" w:rsidR="001477EE" w:rsidRDefault="001477EE" w:rsidP="001477EE">
      <w:pPr>
        <w:rPr>
          <w:bCs/>
        </w:rPr>
      </w:pPr>
      <w:r>
        <w:rPr>
          <w:bCs/>
        </w:rPr>
        <w:t>Članica Romana Domazetović je postavila upit zašto nije predložen nitko od starijih kolega, na što je ravnateljica obrazložila svoju odluku.</w:t>
      </w:r>
    </w:p>
    <w:p w14:paraId="2B8CDEAB" w14:textId="77777777" w:rsidR="001477EE" w:rsidRDefault="001477EE" w:rsidP="001477EE">
      <w:pPr>
        <w:rPr>
          <w:bCs/>
        </w:rPr>
      </w:pPr>
    </w:p>
    <w:p w14:paraId="56470403" w14:textId="77777777" w:rsidR="001477EE" w:rsidRDefault="001477EE" w:rsidP="001477EE">
      <w:pPr>
        <w:rPr>
          <w:bCs/>
        </w:rPr>
      </w:pPr>
      <w:r>
        <w:rPr>
          <w:bCs/>
        </w:rPr>
        <w:t>Školski odbor je jednoglasno dao suglasnost na imenovanje zamjenice ravnateljice.</w:t>
      </w:r>
    </w:p>
    <w:p w14:paraId="7D71C246" w14:textId="77777777" w:rsidR="001477EE" w:rsidRDefault="001477EE" w:rsidP="001477EE">
      <w:pPr>
        <w:rPr>
          <w:bCs/>
        </w:rPr>
      </w:pPr>
    </w:p>
    <w:p w14:paraId="1036F9CF" w14:textId="77777777" w:rsidR="001477EE" w:rsidRDefault="001477EE" w:rsidP="001477EE">
      <w:pPr>
        <w:rPr>
          <w:b/>
          <w:u w:val="single"/>
        </w:rPr>
      </w:pPr>
      <w:r>
        <w:rPr>
          <w:b/>
          <w:u w:val="single"/>
        </w:rPr>
        <w:t>Ad.6.) Suglasnost na imenovanje voditelja Školskog sportskog kluba</w:t>
      </w:r>
    </w:p>
    <w:p w14:paraId="281A2FC6" w14:textId="77777777" w:rsidR="001477EE" w:rsidRDefault="001477EE" w:rsidP="001477EE">
      <w:pPr>
        <w:rPr>
          <w:b/>
          <w:u w:val="single"/>
        </w:rPr>
      </w:pPr>
    </w:p>
    <w:p w14:paraId="0FA793E7" w14:textId="77777777" w:rsidR="001477EE" w:rsidRDefault="001477EE" w:rsidP="001477EE">
      <w:pPr>
        <w:rPr>
          <w:bCs/>
        </w:rPr>
      </w:pPr>
      <w:r>
        <w:rPr>
          <w:bCs/>
        </w:rPr>
        <w:t>Prijedlog za voditelja Školskog sportskog kluba je David Grgić, učitelj tjelesne i zdravstvene kulture.</w:t>
      </w:r>
    </w:p>
    <w:p w14:paraId="2AE1B7A5" w14:textId="77777777" w:rsidR="001477EE" w:rsidRDefault="001477EE" w:rsidP="001477EE">
      <w:pPr>
        <w:rPr>
          <w:bCs/>
        </w:rPr>
      </w:pPr>
    </w:p>
    <w:p w14:paraId="304F0DA8" w14:textId="77777777" w:rsidR="001477EE" w:rsidRDefault="001477EE" w:rsidP="001477EE">
      <w:pPr>
        <w:rPr>
          <w:bCs/>
        </w:rPr>
      </w:pPr>
      <w:r>
        <w:rPr>
          <w:bCs/>
        </w:rPr>
        <w:t>Školski odbor je jednoglasno dao suglasnost na imenovanje voditelja Školskog sportskog kluba.</w:t>
      </w:r>
    </w:p>
    <w:p w14:paraId="63CBC244" w14:textId="77777777" w:rsidR="001477EE" w:rsidRDefault="001477EE" w:rsidP="001477EE">
      <w:pPr>
        <w:rPr>
          <w:bCs/>
        </w:rPr>
      </w:pPr>
    </w:p>
    <w:p w14:paraId="1AE89B8C" w14:textId="77777777" w:rsidR="001477EE" w:rsidRDefault="001477EE" w:rsidP="001477EE">
      <w:pPr>
        <w:rPr>
          <w:b/>
          <w:u w:val="single"/>
        </w:rPr>
      </w:pPr>
      <w:r>
        <w:rPr>
          <w:b/>
          <w:u w:val="single"/>
        </w:rPr>
        <w:lastRenderedPageBreak/>
        <w:t>Ad.7.) Različito</w:t>
      </w:r>
    </w:p>
    <w:p w14:paraId="68A41276" w14:textId="77777777" w:rsidR="001477EE" w:rsidRDefault="001477EE" w:rsidP="001477EE">
      <w:pPr>
        <w:rPr>
          <w:b/>
          <w:u w:val="single"/>
        </w:rPr>
      </w:pPr>
    </w:p>
    <w:p w14:paraId="79653971" w14:textId="77777777" w:rsidR="001477EE" w:rsidRDefault="001477EE" w:rsidP="001477EE">
      <w:pPr>
        <w:rPr>
          <w:bCs/>
        </w:rPr>
      </w:pPr>
      <w:r>
        <w:rPr>
          <w:bCs/>
        </w:rPr>
        <w:t>Kako je cijena energenata narasla, ravnateljica traži suglasnost da cijena najma školske dvorane bude 200,00 kuna</w:t>
      </w:r>
    </w:p>
    <w:p w14:paraId="3B599891" w14:textId="77777777" w:rsidR="001477EE" w:rsidRDefault="001477EE" w:rsidP="001477EE">
      <w:pPr>
        <w:rPr>
          <w:bCs/>
        </w:rPr>
      </w:pPr>
      <w:r>
        <w:rPr>
          <w:bCs/>
        </w:rPr>
        <w:t xml:space="preserve">Također, dvorana bi se ustupala besplatno na korištenje sportskim klubovima čiji su članovi učenici škole. </w:t>
      </w:r>
    </w:p>
    <w:p w14:paraId="773EB788" w14:textId="77777777" w:rsidR="001477EE" w:rsidRDefault="001477EE" w:rsidP="001477EE">
      <w:pPr>
        <w:rPr>
          <w:bCs/>
        </w:rPr>
      </w:pPr>
    </w:p>
    <w:p w14:paraId="3C13D9D6" w14:textId="77777777" w:rsidR="001477EE" w:rsidRDefault="001477EE" w:rsidP="001477EE">
      <w:pPr>
        <w:rPr>
          <w:bCs/>
        </w:rPr>
      </w:pPr>
      <w:r>
        <w:rPr>
          <w:bCs/>
        </w:rPr>
        <w:t>Školski odbor je jednoglasno dao suglasnost na izmjenu cijene najma školske dvorane.</w:t>
      </w:r>
    </w:p>
    <w:p w14:paraId="6098C347" w14:textId="77777777" w:rsidR="001477EE" w:rsidRDefault="001477EE" w:rsidP="001477EE">
      <w:pPr>
        <w:rPr>
          <w:b/>
          <w:u w:val="single"/>
        </w:rPr>
      </w:pPr>
    </w:p>
    <w:p w14:paraId="5F886125" w14:textId="77777777" w:rsidR="001477EE" w:rsidRDefault="001477EE" w:rsidP="001477EE">
      <w:pPr>
        <w:rPr>
          <w:b/>
          <w:u w:val="single"/>
        </w:rPr>
      </w:pPr>
    </w:p>
    <w:p w14:paraId="0E03A6EE" w14:textId="77777777" w:rsidR="001477EE" w:rsidRDefault="001477EE" w:rsidP="001477EE"/>
    <w:p w14:paraId="3D27ADCF" w14:textId="77777777" w:rsidR="001477EE" w:rsidRDefault="001477EE" w:rsidP="001477EE"/>
    <w:p w14:paraId="3643C4A1" w14:textId="77777777" w:rsidR="001477EE" w:rsidRDefault="001477EE" w:rsidP="001477EE"/>
    <w:p w14:paraId="60DB1394" w14:textId="77777777" w:rsidR="001477EE" w:rsidRDefault="001477EE" w:rsidP="001477EE"/>
    <w:p w14:paraId="4F8AEC5B" w14:textId="77777777" w:rsidR="001477EE" w:rsidRDefault="001477EE" w:rsidP="001477EE"/>
    <w:p w14:paraId="1F9A45DD" w14:textId="77777777" w:rsidR="001477EE" w:rsidRDefault="001477EE" w:rsidP="001477EE">
      <w:r>
        <w:t>Zapisničar:</w:t>
      </w:r>
      <w:r>
        <w:tab/>
      </w:r>
      <w:r>
        <w:tab/>
      </w:r>
      <w:r>
        <w:tab/>
      </w:r>
      <w:r>
        <w:tab/>
      </w:r>
      <w:r>
        <w:tab/>
      </w:r>
      <w:r>
        <w:tab/>
        <w:t>Zamjenica Predsjednice Školskog odbora:</w:t>
      </w:r>
    </w:p>
    <w:p w14:paraId="7C76EADA" w14:textId="77777777" w:rsidR="001477EE" w:rsidRDefault="001477EE" w:rsidP="001477EE">
      <w:r>
        <w:t>Josipa Bilić</w:t>
      </w:r>
      <w:r>
        <w:tab/>
      </w:r>
      <w:r>
        <w:tab/>
      </w:r>
      <w:r>
        <w:tab/>
      </w:r>
      <w:r>
        <w:tab/>
      </w:r>
      <w:r>
        <w:tab/>
      </w:r>
      <w:r>
        <w:tab/>
        <w:t xml:space="preserve">     Romana Domazetović</w:t>
      </w:r>
    </w:p>
    <w:p w14:paraId="791C968B" w14:textId="77777777" w:rsidR="001477EE" w:rsidRDefault="001477EE" w:rsidP="001477EE"/>
    <w:p w14:paraId="5A11203B" w14:textId="4ED220FF" w:rsidR="00D851E2" w:rsidRPr="00251063" w:rsidRDefault="00D851E2" w:rsidP="005438DA">
      <w:pPr>
        <w:jc w:val="both"/>
      </w:pPr>
    </w:p>
    <w:sectPr w:rsidR="00D851E2"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abstractNum w:abstractNumId="4" w15:restartNumberingAfterBreak="0">
    <w:nsid w:val="77CD36CC"/>
    <w:multiLevelType w:val="multilevel"/>
    <w:tmpl w:val="E1D0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477EE"/>
    <w:rsid w:val="001A1C30"/>
    <w:rsid w:val="00214563"/>
    <w:rsid w:val="00251063"/>
    <w:rsid w:val="003273E7"/>
    <w:rsid w:val="0052285D"/>
    <w:rsid w:val="005438DA"/>
    <w:rsid w:val="0059470F"/>
    <w:rsid w:val="00667D45"/>
    <w:rsid w:val="00741411"/>
    <w:rsid w:val="007D2E3A"/>
    <w:rsid w:val="007E31ED"/>
    <w:rsid w:val="007E3228"/>
    <w:rsid w:val="0083110E"/>
    <w:rsid w:val="00904BB1"/>
    <w:rsid w:val="00A96AE7"/>
    <w:rsid w:val="00D40A38"/>
    <w:rsid w:val="00D851E2"/>
    <w:rsid w:val="00E8798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 w:type="paragraph" w:customStyle="1" w:styleId="Normal1">
    <w:name w:val="Normal1"/>
    <w:rsid w:val="001477EE"/>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978456046">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2023-01-24T09:24:00Z</dcterms:created>
  <dcterms:modified xsi:type="dcterms:W3CDTF">2023-01-24T09:24:00Z</dcterms:modified>
</cp:coreProperties>
</file>