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3D4F" w14:textId="77777777" w:rsidR="001043FD" w:rsidRDefault="001043FD" w:rsidP="001043FD">
      <w:pPr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>OŠ „VLADIMIR NAZOR“</w:t>
      </w:r>
    </w:p>
    <w:p w14:paraId="7B61D9AF" w14:textId="77777777" w:rsidR="001043FD" w:rsidRDefault="001043FD" w:rsidP="001043FD">
      <w:pPr>
        <w:rPr>
          <w:noProof w:val="0"/>
          <w:lang w:eastAsia="hr-HR"/>
        </w:rPr>
      </w:pPr>
      <w:r>
        <w:rPr>
          <w:noProof w:val="0"/>
          <w:lang w:eastAsia="hr-HR"/>
        </w:rPr>
        <w:t>ADŽAMOVCI, S.RADIĆA 3</w:t>
      </w:r>
    </w:p>
    <w:p w14:paraId="73E9148B" w14:textId="77777777" w:rsidR="001043FD" w:rsidRDefault="001043FD" w:rsidP="001043FD">
      <w:pPr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>ŠKOLSKI  ODBOR</w:t>
      </w:r>
    </w:p>
    <w:p w14:paraId="4FC61002" w14:textId="77777777" w:rsidR="001043FD" w:rsidRDefault="001043FD" w:rsidP="001043FD">
      <w:pPr>
        <w:rPr>
          <w:b/>
          <w:noProof w:val="0"/>
          <w:lang w:eastAsia="hr-HR"/>
        </w:rPr>
      </w:pPr>
    </w:p>
    <w:p w14:paraId="7C60EBC6" w14:textId="77777777" w:rsidR="001043FD" w:rsidRDefault="001043FD" w:rsidP="001043FD">
      <w:pPr>
        <w:rPr>
          <w:b/>
          <w:noProof w:val="0"/>
          <w:lang w:eastAsia="hr-HR"/>
        </w:rPr>
      </w:pPr>
      <w:r>
        <w:rPr>
          <w:noProof w:val="0"/>
          <w:lang w:eastAsia="hr-HR"/>
        </w:rPr>
        <w:t>KLASA: 007-04/23-02/48</w:t>
      </w:r>
    </w:p>
    <w:p w14:paraId="2D41FCF9" w14:textId="77777777" w:rsidR="001043FD" w:rsidRDefault="001043FD" w:rsidP="001043FD">
      <w:pPr>
        <w:rPr>
          <w:b/>
          <w:noProof w:val="0"/>
          <w:lang w:eastAsia="hr-HR"/>
        </w:rPr>
      </w:pPr>
      <w:r>
        <w:rPr>
          <w:noProof w:val="0"/>
          <w:lang w:eastAsia="hr-HR"/>
        </w:rPr>
        <w:t>URBROJ: 2178-22-02/01-23-1</w:t>
      </w:r>
    </w:p>
    <w:p w14:paraId="5792A19D" w14:textId="77777777" w:rsidR="001043FD" w:rsidRDefault="001043FD" w:rsidP="001043FD">
      <w:pPr>
        <w:rPr>
          <w:b/>
          <w:noProof w:val="0"/>
          <w:lang w:eastAsia="hr-HR"/>
        </w:rPr>
      </w:pPr>
      <w:r>
        <w:rPr>
          <w:noProof w:val="0"/>
          <w:lang w:eastAsia="hr-HR"/>
        </w:rPr>
        <w:t>ADŽAMOVCI, 03. listopad 2023. godine</w:t>
      </w:r>
    </w:p>
    <w:p w14:paraId="2F4EF6FA" w14:textId="77777777" w:rsidR="001043FD" w:rsidRDefault="001043FD" w:rsidP="001043FD">
      <w:pPr>
        <w:jc w:val="both"/>
      </w:pPr>
    </w:p>
    <w:p w14:paraId="0365A0BA" w14:textId="77777777" w:rsidR="001043FD" w:rsidRDefault="001043FD" w:rsidP="001043FD">
      <w:pPr>
        <w:jc w:val="both"/>
      </w:pPr>
    </w:p>
    <w:p w14:paraId="6CD3B31E" w14:textId="77777777" w:rsidR="001043FD" w:rsidRDefault="001043FD" w:rsidP="001043FD">
      <w:pPr>
        <w:jc w:val="center"/>
        <w:rPr>
          <w:b/>
          <w:bCs/>
        </w:rPr>
      </w:pPr>
      <w:r>
        <w:rPr>
          <w:b/>
          <w:bCs/>
        </w:rPr>
        <w:t>25. SJEDNICA ŠKOLSKOG ODBORA OŠ ˇ“Vladimir Nazor“ Adžamovci</w:t>
      </w:r>
    </w:p>
    <w:p w14:paraId="108B84E8" w14:textId="77777777" w:rsidR="001043FD" w:rsidRDefault="001043FD" w:rsidP="001043FD">
      <w:pPr>
        <w:jc w:val="center"/>
      </w:pPr>
    </w:p>
    <w:p w14:paraId="53766743" w14:textId="77777777" w:rsidR="001043FD" w:rsidRDefault="001043FD" w:rsidP="001043FD">
      <w:pPr>
        <w:jc w:val="center"/>
      </w:pPr>
    </w:p>
    <w:p w14:paraId="00644AEA" w14:textId="77777777" w:rsidR="001043FD" w:rsidRDefault="001043FD" w:rsidP="001043FD">
      <w:pPr>
        <w:jc w:val="center"/>
        <w:rPr>
          <w:b/>
          <w:bCs/>
        </w:rPr>
      </w:pPr>
      <w:r>
        <w:rPr>
          <w:b/>
          <w:bCs/>
        </w:rPr>
        <w:t>Zapisnik</w:t>
      </w:r>
    </w:p>
    <w:p w14:paraId="229A90C2" w14:textId="77777777" w:rsidR="001043FD" w:rsidRDefault="001043FD" w:rsidP="001043FD">
      <w:pPr>
        <w:jc w:val="center"/>
      </w:pPr>
    </w:p>
    <w:p w14:paraId="1EB01A3A" w14:textId="77777777" w:rsidR="001043FD" w:rsidRDefault="001043FD" w:rsidP="001043FD">
      <w:pPr>
        <w:jc w:val="both"/>
      </w:pPr>
      <w:r>
        <w:t xml:space="preserve">sa sjednice Školskog odbora održane </w:t>
      </w:r>
      <w:r>
        <w:rPr>
          <w:b/>
          <w:bCs/>
        </w:rPr>
        <w:t>03.10.2023. godine u 18:00 sati</w:t>
      </w:r>
      <w:r>
        <w:t xml:space="preserve"> u prostorijama škole.</w:t>
      </w:r>
    </w:p>
    <w:p w14:paraId="64EAEA53" w14:textId="77777777" w:rsidR="001043FD" w:rsidRDefault="001043FD" w:rsidP="001043FD">
      <w:pPr>
        <w:jc w:val="both"/>
      </w:pPr>
      <w:r>
        <w:t>Prisutni: Dijana Špoljarić, Tonka Došlić, Miroslav Jelčić, Romana Domazetović</w:t>
      </w:r>
    </w:p>
    <w:p w14:paraId="232C6864" w14:textId="77777777" w:rsidR="001043FD" w:rsidRDefault="001043FD" w:rsidP="001043FD">
      <w:pPr>
        <w:jc w:val="both"/>
      </w:pPr>
      <w:r>
        <w:t>Nisu nazočni: Vladimir Majetić, Tomislav Šimac, Dorotea Perić, Jelena Bradašić</w:t>
      </w:r>
    </w:p>
    <w:p w14:paraId="79AD8FED" w14:textId="77777777" w:rsidR="001043FD" w:rsidRDefault="001043FD" w:rsidP="001043FD">
      <w:pPr>
        <w:jc w:val="both"/>
      </w:pPr>
      <w:r>
        <w:t xml:space="preserve">Sjednici je nazočan potreban broj članova za pravovaljano odlučivanje. </w:t>
      </w:r>
    </w:p>
    <w:p w14:paraId="127781DE" w14:textId="77777777" w:rsidR="001043FD" w:rsidRDefault="001043FD" w:rsidP="001043FD">
      <w:pPr>
        <w:jc w:val="both"/>
      </w:pPr>
      <w:r>
        <w:t>Sjednici je nazočna ravnateljica Marija Petričević te tajnica škole Kristina Vlaović.</w:t>
      </w:r>
    </w:p>
    <w:p w14:paraId="0DBDE46A" w14:textId="77777777" w:rsidR="001043FD" w:rsidRDefault="001043FD" w:rsidP="001043FD">
      <w:pPr>
        <w:jc w:val="both"/>
      </w:pPr>
    </w:p>
    <w:p w14:paraId="48F063EA" w14:textId="77777777" w:rsidR="001043FD" w:rsidRDefault="001043FD" w:rsidP="001043FD">
      <w:pPr>
        <w:jc w:val="both"/>
      </w:pPr>
      <w:r>
        <w:tab/>
        <w:t>Prijedlog dnevnog reda:</w:t>
      </w:r>
    </w:p>
    <w:p w14:paraId="4935E4B2" w14:textId="77777777" w:rsidR="001043FD" w:rsidRDefault="001043FD" w:rsidP="001043FD">
      <w:pPr>
        <w:jc w:val="both"/>
        <w:rPr>
          <w:i/>
          <w:iCs/>
        </w:rPr>
      </w:pPr>
      <w:r>
        <w:rPr>
          <w:i/>
          <w:iCs/>
        </w:rPr>
        <w:t>1. Usvajanje zapisnika s prethodne sjednice</w:t>
      </w:r>
    </w:p>
    <w:p w14:paraId="33934E97" w14:textId="77777777" w:rsidR="001043FD" w:rsidRDefault="001043FD" w:rsidP="001043FD">
      <w:pPr>
        <w:rPr>
          <w:i/>
          <w:noProof w:val="0"/>
          <w:lang w:eastAsia="hr-HR"/>
        </w:rPr>
      </w:pPr>
      <w:r>
        <w:rPr>
          <w:i/>
          <w:iCs/>
        </w:rPr>
        <w:t xml:space="preserve">2. </w:t>
      </w:r>
      <w:r>
        <w:rPr>
          <w:i/>
          <w:noProof w:val="0"/>
          <w:lang w:eastAsia="hr-HR"/>
        </w:rPr>
        <w:t>Razmatranje i donošenje Godišnjeg plana i programa rada škole te školskog kurikuluma za školsku godinu 2023./2024.</w:t>
      </w:r>
    </w:p>
    <w:p w14:paraId="353ACD19" w14:textId="77777777" w:rsidR="001043FD" w:rsidRDefault="001043FD" w:rsidP="001043FD">
      <w:pPr>
        <w:jc w:val="both"/>
        <w:rPr>
          <w:i/>
          <w:iCs/>
        </w:rPr>
      </w:pPr>
      <w:r>
        <w:rPr>
          <w:i/>
          <w:iCs/>
        </w:rPr>
        <w:t>3. Usvajanje prijedloga financijskog plana za 2024. godinu te projekcija za 2025. i 2026. godinu</w:t>
      </w:r>
    </w:p>
    <w:p w14:paraId="2BDB148C" w14:textId="77777777" w:rsidR="001043FD" w:rsidRDefault="001043FD" w:rsidP="001043FD">
      <w:pPr>
        <w:jc w:val="both"/>
        <w:rPr>
          <w:i/>
          <w:iCs/>
        </w:rPr>
      </w:pPr>
      <w:r>
        <w:rPr>
          <w:i/>
          <w:iCs/>
        </w:rPr>
        <w:t>4. Različito</w:t>
      </w:r>
    </w:p>
    <w:p w14:paraId="0EAFF7E2" w14:textId="77777777" w:rsidR="001043FD" w:rsidRDefault="001043FD" w:rsidP="001043FD">
      <w:pPr>
        <w:jc w:val="both"/>
      </w:pPr>
    </w:p>
    <w:p w14:paraId="0FC55559" w14:textId="77777777" w:rsidR="001043FD" w:rsidRDefault="001043FD" w:rsidP="001043FD">
      <w:pPr>
        <w:jc w:val="both"/>
      </w:pPr>
      <w:r>
        <w:rPr>
          <w:b/>
          <w:bCs/>
          <w:u w:val="single"/>
        </w:rPr>
        <w:t>Dnevni red jednoglasno je usvojen</w:t>
      </w:r>
      <w:r>
        <w:t>.</w:t>
      </w:r>
    </w:p>
    <w:p w14:paraId="2067EC4F" w14:textId="77777777" w:rsidR="001043FD" w:rsidRDefault="001043FD" w:rsidP="001043FD">
      <w:pPr>
        <w:jc w:val="both"/>
      </w:pPr>
    </w:p>
    <w:p w14:paraId="4DE15649" w14:textId="77777777" w:rsidR="001043FD" w:rsidRDefault="001043FD" w:rsidP="001043F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 1) Usvajanje zapisnika s prethodne sjednice </w:t>
      </w:r>
    </w:p>
    <w:p w14:paraId="58B80237" w14:textId="77777777" w:rsidR="001043FD" w:rsidRDefault="001043FD" w:rsidP="001043FD">
      <w:pPr>
        <w:jc w:val="both"/>
      </w:pPr>
    </w:p>
    <w:p w14:paraId="2639CDB3" w14:textId="77777777" w:rsidR="001043FD" w:rsidRDefault="001043FD" w:rsidP="001043FD">
      <w:pPr>
        <w:jc w:val="both"/>
      </w:pPr>
      <w:r>
        <w:t>Školski odbor jednoglasno je usvojio zapisnik s prethodne sjednice.</w:t>
      </w:r>
    </w:p>
    <w:p w14:paraId="12951E14" w14:textId="77777777" w:rsidR="001043FD" w:rsidRDefault="001043FD" w:rsidP="001043FD">
      <w:pPr>
        <w:jc w:val="both"/>
      </w:pPr>
    </w:p>
    <w:p w14:paraId="7DAF94C4" w14:textId="77777777" w:rsidR="001043FD" w:rsidRDefault="001043FD" w:rsidP="001043F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 2) Razmatranje i donošenje Godišnjeg plana i programa rada škole te Školskog kurikuluma za školsku godinu 2023./2024. </w:t>
      </w:r>
    </w:p>
    <w:p w14:paraId="53EB298C" w14:textId="77777777" w:rsidR="001043FD" w:rsidRDefault="001043FD" w:rsidP="001043FD">
      <w:pPr>
        <w:jc w:val="both"/>
      </w:pPr>
    </w:p>
    <w:p w14:paraId="7FA5D3EB" w14:textId="77777777" w:rsidR="001043FD" w:rsidRDefault="001043FD" w:rsidP="001043FD">
      <w:pPr>
        <w:jc w:val="both"/>
      </w:pPr>
      <w:r>
        <w:t>Ravnateljica škole pozdravila je prisutne.</w:t>
      </w:r>
    </w:p>
    <w:p w14:paraId="17BFEC70" w14:textId="77777777" w:rsidR="001043FD" w:rsidRDefault="001043FD" w:rsidP="001043FD">
      <w:pPr>
        <w:jc w:val="both"/>
      </w:pPr>
      <w:r>
        <w:t>Sjednicu Školskog odbora otvorila je zamjenica predsjednice Romana Domazetović koja je također pozdravila prisutne.</w:t>
      </w:r>
    </w:p>
    <w:p w14:paraId="38DE4726" w14:textId="77777777" w:rsidR="001043FD" w:rsidRDefault="001043FD" w:rsidP="001043FD">
      <w:pPr>
        <w:jc w:val="both"/>
      </w:pPr>
      <w:r>
        <w:t xml:space="preserve">Ravnateljica je upoznala članove s Godišnjimm planom i programom rada škole i Školskim kurikulumom. Godišnjim planom i programom rada i Školskim kurikulumom utvrđuje se mjesto, vrijeme, način te izvršitelji poslova. Školski kurikulum utvrđuje dugoročni i kratkoročni plan i program škole zajedno s izvannastavnim i izvanškolskim aktivnostima, a donosi se na temelju nacionalnog kurikuluma i nastavnog plana i programa. Ravnateljica je predstavila ovogodišnje planove, ciljeve i projekte na kojima škola radi te aktivnosti koje će se provoditi tijekom školske godine 2023./2024. </w:t>
      </w:r>
    </w:p>
    <w:p w14:paraId="425C5B11" w14:textId="77777777" w:rsidR="001043FD" w:rsidRDefault="001043FD" w:rsidP="001043FD">
      <w:pPr>
        <w:jc w:val="both"/>
      </w:pPr>
    </w:p>
    <w:p w14:paraId="6C1E61FB" w14:textId="77777777" w:rsidR="001043FD" w:rsidRDefault="001043FD" w:rsidP="001043FD">
      <w:pPr>
        <w:jc w:val="both"/>
        <w:rPr>
          <w:b/>
          <w:bCs/>
        </w:rPr>
      </w:pPr>
      <w:r>
        <w:rPr>
          <w:b/>
          <w:bCs/>
        </w:rPr>
        <w:t>Školski odbor jednoglasno je dao suglasnost za usvajanje navednog.</w:t>
      </w:r>
    </w:p>
    <w:p w14:paraId="64A1CCF9" w14:textId="77777777" w:rsidR="001043FD" w:rsidRDefault="001043FD" w:rsidP="001043FD">
      <w:pPr>
        <w:jc w:val="both"/>
      </w:pPr>
    </w:p>
    <w:p w14:paraId="2E4150CA" w14:textId="77777777" w:rsidR="001043FD" w:rsidRDefault="001043FD" w:rsidP="001043F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Ad 3) Usvajanje prijedloga financijskog plana za 2024. godinu te projekcije za 2025. i 2026.</w:t>
      </w:r>
    </w:p>
    <w:p w14:paraId="1AC5112E" w14:textId="77777777" w:rsidR="001043FD" w:rsidRDefault="001043FD" w:rsidP="001043FD">
      <w:pPr>
        <w:jc w:val="both"/>
        <w:rPr>
          <w:b/>
          <w:bCs/>
          <w:u w:val="single"/>
        </w:rPr>
      </w:pPr>
    </w:p>
    <w:p w14:paraId="1530C33E" w14:textId="77777777" w:rsidR="001043FD" w:rsidRDefault="001043FD" w:rsidP="001043FD">
      <w:pPr>
        <w:jc w:val="both"/>
      </w:pPr>
      <w:r>
        <w:t>Školskom odboru predočen je prijedlog financijskog plana za 2024. godinu i projekcija za 2025. i 2026. godinu. Iz priloženih tablica vidljivi su podaci o ekonomskoj klasifikaciji, o prihodima i rashodima prema izvorima financiranja, zatim rashodi prema funkcijskoj klasifikaciji te posebni dio prema aktivnostima u kojima škola djeluje. Prijedlog se šalje osnicaču odnosno Brodsko-posavskoj županiji na daljnje postupanje. U predviiđenom planu za 2024. godinu na izvoru decentzralizirana sredstva nije predviđeno povećanje troškova dok su po ostalim izvorima uneseni podaci predviđenom izvršenju za 2023. godinu.</w:t>
      </w:r>
    </w:p>
    <w:p w14:paraId="0ABED77A" w14:textId="77777777" w:rsidR="001043FD" w:rsidRDefault="001043FD" w:rsidP="001043FD">
      <w:pPr>
        <w:jc w:val="both"/>
      </w:pPr>
    </w:p>
    <w:p w14:paraId="565D0E67" w14:textId="77777777" w:rsidR="001043FD" w:rsidRDefault="001043FD" w:rsidP="001043FD">
      <w:pPr>
        <w:jc w:val="both"/>
        <w:rPr>
          <w:b/>
          <w:bCs/>
        </w:rPr>
      </w:pPr>
      <w:r>
        <w:rPr>
          <w:b/>
          <w:bCs/>
        </w:rPr>
        <w:t>Školski odbor jednoglasno je dao suglasnost za navedeno.</w:t>
      </w:r>
    </w:p>
    <w:p w14:paraId="4AFE7044" w14:textId="77777777" w:rsidR="001043FD" w:rsidRDefault="001043FD" w:rsidP="001043FD">
      <w:pPr>
        <w:jc w:val="both"/>
      </w:pPr>
    </w:p>
    <w:p w14:paraId="1E25BB4B" w14:textId="77777777" w:rsidR="001043FD" w:rsidRDefault="001043FD" w:rsidP="001043FD">
      <w:pPr>
        <w:jc w:val="both"/>
      </w:pPr>
    </w:p>
    <w:p w14:paraId="288EF6E0" w14:textId="77777777" w:rsidR="001043FD" w:rsidRDefault="001043FD" w:rsidP="001043F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Ad 4) Različito</w:t>
      </w:r>
    </w:p>
    <w:p w14:paraId="0FA1C5EC" w14:textId="77777777" w:rsidR="001043FD" w:rsidRDefault="001043FD" w:rsidP="001043FD">
      <w:pPr>
        <w:jc w:val="both"/>
      </w:pPr>
      <w:r>
        <w:t>Ravnateljica je priopćila članovima Školskog odbora kako je i na početku ove školske godine potrebno imenovati voditelja školskog športskog društva „Goran“ te je predložila da kao i prošle godine to bude učitelj tjelesne i zdravstvene kulture David Grgić. Također je naglasila kako je potrebno imenovati voditelja učeničke zadruge „Brdo jabuka“ te predložila da se na mjesto voditelja imenuje učitelj Mario Milanović.</w:t>
      </w:r>
    </w:p>
    <w:p w14:paraId="4C329A58" w14:textId="77777777" w:rsidR="001043FD" w:rsidRDefault="001043FD" w:rsidP="001043FD">
      <w:pPr>
        <w:jc w:val="both"/>
      </w:pPr>
      <w:r>
        <w:t>Ravnateljica je također istakla kako je potrebno provesti reviziju i otpis dijela knjižničnog materijala u školskoj knjižnici zbog čega je potrebno imenovati Povjerenstvo za reviziju i otpis knjižnične građe. U navedeno Povjerenstvo predlaže se da se imenuje stručni suradnik – knjižničar Kristina Marjanović te učiteljice hrvatskog jezika Nikolina Blažić i Nikolina Mihaljević.</w:t>
      </w:r>
    </w:p>
    <w:p w14:paraId="4C57F0DE" w14:textId="77777777" w:rsidR="001043FD" w:rsidRDefault="001043FD" w:rsidP="001043FD">
      <w:pPr>
        <w:jc w:val="both"/>
      </w:pPr>
    </w:p>
    <w:p w14:paraId="64C058C0" w14:textId="77777777" w:rsidR="001043FD" w:rsidRDefault="001043FD" w:rsidP="001043FD">
      <w:pPr>
        <w:jc w:val="both"/>
        <w:rPr>
          <w:b/>
          <w:bCs/>
        </w:rPr>
      </w:pPr>
      <w:r>
        <w:rPr>
          <w:b/>
          <w:bCs/>
        </w:rPr>
        <w:t>Školski odbor jednoglasno je dao suglasnost za ranije navedeno.</w:t>
      </w:r>
    </w:p>
    <w:p w14:paraId="4219B15D" w14:textId="77777777" w:rsidR="001043FD" w:rsidRDefault="001043FD" w:rsidP="001043FD">
      <w:pPr>
        <w:jc w:val="both"/>
      </w:pPr>
    </w:p>
    <w:p w14:paraId="6EB62109" w14:textId="77777777" w:rsidR="001043FD" w:rsidRDefault="001043FD" w:rsidP="001043FD">
      <w:pPr>
        <w:jc w:val="both"/>
      </w:pPr>
    </w:p>
    <w:p w14:paraId="5C1E57D2" w14:textId="77777777" w:rsidR="001043FD" w:rsidRDefault="001043FD" w:rsidP="001043FD">
      <w:pPr>
        <w:jc w:val="both"/>
      </w:pPr>
      <w:r>
        <w:t xml:space="preserve">  </w:t>
      </w:r>
    </w:p>
    <w:p w14:paraId="131BEF61" w14:textId="77777777" w:rsidR="001043FD" w:rsidRDefault="001043FD" w:rsidP="001043FD">
      <w:pPr>
        <w:jc w:val="both"/>
      </w:pPr>
      <w:r>
        <w:t>Sjednica završena u 19,00 sati.</w:t>
      </w:r>
    </w:p>
    <w:p w14:paraId="31BB18C8" w14:textId="77777777" w:rsidR="001043FD" w:rsidRDefault="001043FD" w:rsidP="001043FD"/>
    <w:p w14:paraId="71B28180" w14:textId="77777777" w:rsidR="001043FD" w:rsidRDefault="001043FD" w:rsidP="001043FD"/>
    <w:p w14:paraId="681F0B53" w14:textId="77777777" w:rsidR="001043FD" w:rsidRDefault="001043FD" w:rsidP="001043FD"/>
    <w:p w14:paraId="0A026ADD" w14:textId="77777777" w:rsidR="001043FD" w:rsidRDefault="001043FD" w:rsidP="001043FD">
      <w:r>
        <w:t>Zapisničar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Zamjenica Predsjednice Školskog odbora</w:t>
      </w:r>
    </w:p>
    <w:p w14:paraId="19CA4F7E" w14:textId="77777777" w:rsidR="001043FD" w:rsidRDefault="001043FD" w:rsidP="001043FD">
      <w:pPr>
        <w:jc w:val="both"/>
      </w:pPr>
      <w:r>
        <w:t>Kristina Vlaović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Romana Domazetović</w:t>
      </w:r>
    </w:p>
    <w:p w14:paraId="015858E3" w14:textId="77777777" w:rsidR="001043FD" w:rsidRDefault="001043FD" w:rsidP="001043FD">
      <w:pPr>
        <w:jc w:val="both"/>
        <w:rPr>
          <w:sz w:val="22"/>
          <w:szCs w:val="22"/>
        </w:rPr>
      </w:pPr>
    </w:p>
    <w:p w14:paraId="3556B436" w14:textId="77777777" w:rsidR="001043FD" w:rsidRDefault="001043FD" w:rsidP="001043FD">
      <w:pPr>
        <w:jc w:val="both"/>
        <w:rPr>
          <w:sz w:val="22"/>
          <w:szCs w:val="22"/>
        </w:rPr>
      </w:pPr>
    </w:p>
    <w:p w14:paraId="3BB8C9F4" w14:textId="75E2F112" w:rsidR="00C11C1F" w:rsidRPr="00AD3A1D" w:rsidRDefault="00C11C1F" w:rsidP="00AD3A1D"/>
    <w:sectPr w:rsidR="00C11C1F" w:rsidRPr="00AD3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A59"/>
    <w:multiLevelType w:val="hybridMultilevel"/>
    <w:tmpl w:val="25BE68E8"/>
    <w:lvl w:ilvl="0" w:tplc="3F565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04B27"/>
    <w:multiLevelType w:val="hybridMultilevel"/>
    <w:tmpl w:val="F9B2D48E"/>
    <w:lvl w:ilvl="0" w:tplc="74985DA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8A15E1"/>
    <w:multiLevelType w:val="hybridMultilevel"/>
    <w:tmpl w:val="46CE9B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25B83"/>
    <w:multiLevelType w:val="hybridMultilevel"/>
    <w:tmpl w:val="3C421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53290"/>
    <w:multiLevelType w:val="hybridMultilevel"/>
    <w:tmpl w:val="DB201ACE"/>
    <w:lvl w:ilvl="0" w:tplc="4F667214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CD"/>
    <w:rsid w:val="00054ACD"/>
    <w:rsid w:val="00092D2F"/>
    <w:rsid w:val="001043FD"/>
    <w:rsid w:val="00137F3F"/>
    <w:rsid w:val="001A1C30"/>
    <w:rsid w:val="00214563"/>
    <w:rsid w:val="00251063"/>
    <w:rsid w:val="002C62FC"/>
    <w:rsid w:val="00320DA1"/>
    <w:rsid w:val="003273E7"/>
    <w:rsid w:val="00334B84"/>
    <w:rsid w:val="00384130"/>
    <w:rsid w:val="00446F46"/>
    <w:rsid w:val="0052285D"/>
    <w:rsid w:val="005438DA"/>
    <w:rsid w:val="0058737C"/>
    <w:rsid w:val="0059470F"/>
    <w:rsid w:val="00612993"/>
    <w:rsid w:val="00667D45"/>
    <w:rsid w:val="006F453B"/>
    <w:rsid w:val="00741411"/>
    <w:rsid w:val="007A4E83"/>
    <w:rsid w:val="007D2E3A"/>
    <w:rsid w:val="007E31ED"/>
    <w:rsid w:val="007E3228"/>
    <w:rsid w:val="00812A37"/>
    <w:rsid w:val="0083110E"/>
    <w:rsid w:val="008475F8"/>
    <w:rsid w:val="00904BB1"/>
    <w:rsid w:val="00976EAC"/>
    <w:rsid w:val="00A96AE7"/>
    <w:rsid w:val="00AA3276"/>
    <w:rsid w:val="00AD3A1D"/>
    <w:rsid w:val="00C11C1F"/>
    <w:rsid w:val="00CC4014"/>
    <w:rsid w:val="00D40A38"/>
    <w:rsid w:val="00D851E2"/>
    <w:rsid w:val="00DA343F"/>
    <w:rsid w:val="00DC43B3"/>
    <w:rsid w:val="00DF129E"/>
    <w:rsid w:val="00E87985"/>
    <w:rsid w:val="00EE2D65"/>
    <w:rsid w:val="00F524AB"/>
    <w:rsid w:val="00F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1DC0"/>
  <w15:chartTrackingRefBased/>
  <w15:docId w15:val="{00196C53-97CB-497A-8FB3-28D699EA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8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04BB1"/>
    <w:pPr>
      <w:keepNext/>
      <w:jc w:val="both"/>
      <w:outlineLvl w:val="1"/>
    </w:pPr>
    <w:rPr>
      <w:noProof w:val="0"/>
      <w:szCs w:val="20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285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904BB1"/>
    <w:rPr>
      <w:rFonts w:ascii="Times New Roman" w:eastAsia="Times New Roman" w:hAnsi="Times New Roman" w:cs="Times New Roman"/>
      <w:sz w:val="24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VN-Tajništvo</dc:creator>
  <cp:keywords/>
  <dc:description/>
  <cp:lastModifiedBy>VN-Tajništvo</cp:lastModifiedBy>
  <cp:revision>2</cp:revision>
  <cp:lastPrinted>2022-11-16T08:15:00Z</cp:lastPrinted>
  <dcterms:created xsi:type="dcterms:W3CDTF">2023-10-18T10:57:00Z</dcterms:created>
  <dcterms:modified xsi:type="dcterms:W3CDTF">2023-10-18T10:57:00Z</dcterms:modified>
</cp:coreProperties>
</file>