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82" w:rsidRDefault="00965282" w:rsidP="00965282">
      <w:pPr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  <w:t>Osnovna škola  «VLADIMIR NAZOR» </w:t>
      </w:r>
    </w:p>
    <w:p w:rsidR="00965282" w:rsidRDefault="00965282" w:rsidP="00965282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 xml:space="preserve">Stjepana Radića 3, </w:t>
      </w:r>
      <w:proofErr w:type="spellStart"/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Adžamovci</w:t>
      </w:r>
      <w:proofErr w:type="spellEnd"/>
    </w:p>
    <w:p w:rsidR="00965282" w:rsidRDefault="00965282" w:rsidP="00965282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35420 Staro Petrovo Selo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 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Na temelju članka 107. Zakona o odgoju i obrazovanju u osnovnoj i srednjoj školi(NN 87/08.,86/09.,92/10.,105/10.,90/11.16/12.,86/12.126/12.,94./13.,152/14.,7/17. ) Osnovna škola „Vladimir Nazor“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raspisuje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                                               </w:t>
      </w:r>
    </w:p>
    <w:p w:rsidR="00965282" w:rsidRDefault="00965282" w:rsidP="00965282">
      <w:pPr>
        <w:jc w:val="center"/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N A T J E Č A J</w:t>
      </w:r>
    </w:p>
    <w:p w:rsidR="00965282" w:rsidRDefault="00965282" w:rsidP="00965282">
      <w:pPr>
        <w:jc w:val="center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za popunu radnog   mjesta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65282" w:rsidRDefault="00965282" w:rsidP="00965282">
      <w:pPr>
        <w:numPr>
          <w:ilvl w:val="0"/>
          <w:numId w:val="1"/>
        </w:numPr>
        <w:rPr>
          <w:b/>
        </w:rPr>
      </w:pPr>
      <w:r>
        <w:rPr>
          <w:b/>
        </w:rPr>
        <w:t>kuhar/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</w:p>
    <w:p w:rsidR="00965282" w:rsidRDefault="00965282" w:rsidP="00965282">
      <w:pPr>
        <w:ind w:left="540"/>
      </w:pPr>
      <w:r>
        <w:t>1 izvršitelj/</w:t>
      </w:r>
      <w:proofErr w:type="spellStart"/>
      <w:r>
        <w:t>ica</w:t>
      </w:r>
      <w:proofErr w:type="spellEnd"/>
      <w:r>
        <w:t xml:space="preserve"> na  određeno ,puno radno vrijeme –do povratka radnice na posao (roditeljski dopust)</w:t>
      </w:r>
    </w:p>
    <w:p w:rsidR="00965282" w:rsidRDefault="00965282" w:rsidP="00965282"/>
    <w:p w:rsidR="00965282" w:rsidRDefault="00965282" w:rsidP="00965282">
      <w:r>
        <w:t xml:space="preserve">      Uvjeti :  Završena srednja škola program kuhar , odnosno KV kuhar 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bookmarkStart w:id="0" w:name="_GoBack"/>
      <w:bookmarkEnd w:id="0"/>
      <w:r>
        <w:rPr>
          <w:rFonts w:cstheme="minorHAnsi"/>
          <w:color w:val="000000" w:themeColor="text1"/>
          <w:sz w:val="18"/>
          <w:szCs w:val="18"/>
        </w:rPr>
        <w:br/>
      </w: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Uz  prijavu kandidati moraju  priložiti:  zamolbu, životopis, diplomu, domovnicu,  rodni list,uvjerenje o nekažnjavanju- ne starije od 6 mjeseci,potvrdu o evidentiranom radnom stažu iz HZMO . 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65282" w:rsidRDefault="00965282" w:rsidP="00965282">
      <w:pPr>
        <w:rPr>
          <w:rStyle w:val="apple-converted-space"/>
          <w:shd w:val="clear" w:color="auto" w:fill="FFFFFF"/>
        </w:rPr>
      </w:pPr>
      <w:r>
        <w:rPr>
          <w:rFonts w:cstheme="minorHAnsi"/>
          <w:color w:val="000000" w:themeColor="text1"/>
          <w:sz w:val="18"/>
          <w:szCs w:val="18"/>
          <w:shd w:val="clear" w:color="auto" w:fill="FFFFFF"/>
        </w:rPr>
        <w:t>Kandidati koji ostvaruju prednost pri zapošljavanju prema posebnim propisima dužni su se pozvati na to pravo i priložiti dokaze o istom.</w:t>
      </w:r>
      <w:r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  <w:t> </w:t>
      </w:r>
    </w:p>
    <w:p w:rsidR="00965282" w:rsidRDefault="00965282" w:rsidP="00965282">
      <w:pPr>
        <w:rPr>
          <w:color w:val="000000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Pozivaju se osobe iz članka 102. stavak 1.-3. Zakona o hrvatskim braniteljima iz domovinskog rata i članovima njihovih obitelji („Narodne novine „ broj 121/17.) da uz prijavu na natječaj dostave dokaze iz članka 103. stavak 1. Zakona o hrvatskim braniteljima iz domovinskog rata i članovima njihovih obitelji („Narodne novine „ broj 121/17.).</w:t>
      </w:r>
      <w:r>
        <w:rPr>
          <w:rFonts w:cstheme="minorHAnsi"/>
          <w:color w:val="000000"/>
          <w:sz w:val="18"/>
          <w:szCs w:val="18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Poveznica na internetsku stranicu Ministarstva nadležnog za branitelje: </w:t>
      </w:r>
      <w:hyperlink r:id="rId5" w:history="1">
        <w:r>
          <w:rPr>
            <w:rStyle w:val="Hiperveza"/>
            <w:rFonts w:cstheme="minorHAnsi"/>
            <w:sz w:val="18"/>
            <w:szCs w:val="18"/>
            <w:shd w:val="clear" w:color="auto" w:fill="FFFFFF"/>
          </w:rPr>
          <w:t>https://branitelji.gov.hr/zaposljavanje-843/843</w:t>
        </w:r>
      </w:hyperlink>
      <w:r>
        <w:rPr>
          <w:rFonts w:cstheme="minorHAnsi"/>
          <w:color w:val="000000"/>
          <w:sz w:val="18"/>
          <w:szCs w:val="18"/>
          <w:shd w:val="clear" w:color="auto" w:fill="FFFFFF"/>
        </w:rPr>
        <w:t>,</w:t>
      </w:r>
    </w:p>
    <w:p w:rsidR="00965282" w:rsidRDefault="00965282" w:rsidP="00965282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a dodatne informacije o dokazima na poveznici https://branitelji.gov.hr/UserDocsImages//NG/12%20Prosinac/Zapošljavanje//Popis%20dokaza%20za%20ostvarivanje%20prava%20prednosti%20pri%20zapošljavanju.pdf</w:t>
      </w:r>
      <w:r>
        <w:rPr>
          <w:rFonts w:cstheme="minorHAnsi"/>
          <w:color w:val="000000"/>
          <w:sz w:val="18"/>
          <w:szCs w:val="18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t>Navedenu dokumentaciju dostaviti u preslici (istu ne vraćamo).</w:t>
      </w:r>
    </w:p>
    <w:p w:rsidR="00965282" w:rsidRDefault="00965282" w:rsidP="00965282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Na natječaj se mogu javiti osobe oba spola.</w:t>
      </w:r>
      <w:r>
        <w:rPr>
          <w:rFonts w:cstheme="minorHAnsi"/>
          <w:color w:val="000000"/>
          <w:sz w:val="18"/>
          <w:szCs w:val="18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Prijave se primaju 8 dana od dana objave natječaja na mrežnim stranicama Hrvatskog zavoda za zapošljavanje i Škole. 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Nepotpune i nepravovremene prijave neće se razmatrati.</w:t>
      </w:r>
      <w:r>
        <w:rPr>
          <w:rFonts w:cstheme="minorHAnsi"/>
          <w:color w:val="000000"/>
          <w:sz w:val="18"/>
          <w:szCs w:val="18"/>
        </w:rPr>
        <w:br/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Rezultati natječaja bit će objavljeni na web stranici škole: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www.os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-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vnazor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-adzamovci.skole.hr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Prijave s dokazima dostaviti na adresu OŠ „Vladimir Nazor“,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,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S.Radića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3, 35420 Staro Petrovo Selo.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Ravnateljica škole: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Marija Petričević,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prof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.                                                                                                          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Klasa: 112-01/18-01-19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Urbroj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: 2178/22-02/18-01</w:t>
      </w:r>
    </w:p>
    <w:p w:rsidR="00965282" w:rsidRDefault="00965282" w:rsidP="00965282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,  26.03.2018</w:t>
      </w:r>
    </w:p>
    <w:p w:rsidR="00965282" w:rsidRDefault="00965282" w:rsidP="00965282">
      <w:pPr>
        <w:rPr>
          <w:sz w:val="18"/>
          <w:szCs w:val="18"/>
        </w:rPr>
      </w:pPr>
    </w:p>
    <w:p w:rsidR="003A2204" w:rsidRDefault="003A2204"/>
    <w:sectPr w:rsidR="003A2204" w:rsidSect="003A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A01"/>
    <w:multiLevelType w:val="hybridMultilevel"/>
    <w:tmpl w:val="3A6EED40"/>
    <w:lvl w:ilvl="0" w:tplc="A16AF4F4">
      <w:start w:val="1"/>
      <w:numFmt w:val="decimal"/>
      <w:lvlText w:val="%1."/>
      <w:lvlJc w:val="left"/>
      <w:pPr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282"/>
    <w:rsid w:val="003A2204"/>
    <w:rsid w:val="0096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8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282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965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2018-03-26T06:40:00Z</dcterms:created>
  <dcterms:modified xsi:type="dcterms:W3CDTF">2018-03-26T06:40:00Z</dcterms:modified>
</cp:coreProperties>
</file>