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64" w:rsidRDefault="00EE1D64" w:rsidP="00EE1D64">
      <w:pPr>
        <w:jc w:val="center"/>
        <w:rPr>
          <w:sz w:val="20"/>
          <w:szCs w:val="20"/>
        </w:rPr>
      </w:pPr>
    </w:p>
    <w:p w:rsidR="00EE1D64" w:rsidRDefault="00EE1D64" w:rsidP="00EE1D64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OŠ „VLADIMIR NAZOR“</w:t>
      </w:r>
    </w:p>
    <w:p w:rsidR="00EE1D64" w:rsidRDefault="00EE1D64" w:rsidP="00EE1D64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ADŽAMOVCI,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S.RADIĆA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3</w:t>
      </w:r>
    </w:p>
    <w:p w:rsidR="00EE1D64" w:rsidRDefault="00EE1D64" w:rsidP="00EE1D64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ŠKOLSKI  ODBOR</w:t>
      </w:r>
    </w:p>
    <w:p w:rsidR="00EE1D64" w:rsidRDefault="00EE1D64" w:rsidP="00EE1D64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EE1D64" w:rsidRDefault="00EE1D64" w:rsidP="00EE1D64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                   </w:t>
      </w:r>
    </w:p>
    <w:p w:rsidR="00EE1D64" w:rsidRDefault="00EE1D64" w:rsidP="00EE1D64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  <w:sz w:val="32"/>
          <w:szCs w:val="32"/>
        </w:rPr>
        <w:t xml:space="preserve">                                     </w:t>
      </w:r>
      <w:r>
        <w:rPr>
          <w:rFonts w:asciiTheme="minorHAnsi" w:hAnsiTheme="minorHAnsi" w:cstheme="minorHAnsi"/>
          <w:b/>
          <w:i/>
        </w:rPr>
        <w:t xml:space="preserve">Izvod iz zapisnika </w:t>
      </w:r>
    </w:p>
    <w:p w:rsidR="00EE1D64" w:rsidRDefault="00EE1D64" w:rsidP="00EE1D64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EE1D64" w:rsidRDefault="00EE1D64" w:rsidP="00EE1D64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sa sjednice Školskog odbora održane </w:t>
      </w:r>
      <w:r>
        <w:rPr>
          <w:rFonts w:asciiTheme="minorHAnsi" w:hAnsiTheme="minorHAnsi" w:cstheme="minorHAnsi"/>
          <w:b/>
          <w:i/>
          <w:sz w:val="20"/>
          <w:szCs w:val="20"/>
        </w:rPr>
        <w:t>13.03.2019. s početkom u 17,00 sati</w:t>
      </w:r>
    </w:p>
    <w:p w:rsidR="00EE1D64" w:rsidRDefault="00EE1D64" w:rsidP="00EE1D64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EE1D64" w:rsidRDefault="00EE1D64" w:rsidP="00EE1D64">
      <w:pPr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Prisutni: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Dijana Milanović, ,Zdravka Špehar,Neda </w:t>
      </w:r>
      <w:proofErr w:type="spellStart"/>
      <w:r>
        <w:rPr>
          <w:rFonts w:asciiTheme="minorHAnsi" w:hAnsiTheme="minorHAnsi" w:cstheme="minorHAnsi"/>
          <w:i/>
          <w:sz w:val="20"/>
          <w:szCs w:val="20"/>
          <w:u w:val="single"/>
        </w:rPr>
        <w:t>Mujić</w:t>
      </w:r>
      <w:proofErr w:type="spellEnd"/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 ,Vedran Jurković,Vladimir Majetić_,Ivana Lalić_</w:t>
      </w:r>
    </w:p>
    <w:p w:rsidR="00EE1D64" w:rsidRDefault="00EE1D64" w:rsidP="00EE1D64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Odsutni: 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Tomislav </w:t>
      </w:r>
      <w:proofErr w:type="spellStart"/>
      <w:r>
        <w:rPr>
          <w:rFonts w:asciiTheme="minorHAnsi" w:hAnsiTheme="minorHAnsi" w:cstheme="minorHAnsi"/>
          <w:i/>
          <w:sz w:val="20"/>
          <w:szCs w:val="20"/>
          <w:u w:val="single"/>
        </w:rPr>
        <w:t>Šimac</w:t>
      </w:r>
      <w:proofErr w:type="spellEnd"/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  (ispričao se)</w:t>
      </w:r>
    </w:p>
    <w:p w:rsidR="00EE1D64" w:rsidRDefault="00EE1D64" w:rsidP="00EE1D64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Sjednici je nazočan potreban broj članova za održavanje sjednice.</w:t>
      </w:r>
    </w:p>
    <w:p w:rsidR="00EE1D64" w:rsidRDefault="00EE1D64" w:rsidP="00EE1D64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Sjednici je nazočna  ravnateljica škole Marija Petričević  i tajnica škole Marija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Kunf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>, kao zapisničar.</w:t>
      </w:r>
    </w:p>
    <w:p w:rsidR="00EE1D64" w:rsidRDefault="00EE1D64" w:rsidP="00EE1D64">
      <w:pPr>
        <w:rPr>
          <w:rFonts w:asciiTheme="minorHAnsi" w:hAnsiTheme="minorHAnsi" w:cstheme="minorHAnsi"/>
          <w:i/>
          <w:sz w:val="20"/>
          <w:szCs w:val="20"/>
        </w:rPr>
      </w:pPr>
    </w:p>
    <w:p w:rsidR="00EE1D64" w:rsidRDefault="00EE1D64" w:rsidP="00EE1D64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DNEVNI RED:</w:t>
      </w:r>
    </w:p>
    <w:p w:rsidR="00EE1D64" w:rsidRDefault="00EE1D64" w:rsidP="00EE1D64">
      <w:pPr>
        <w:spacing w:line="360" w:lineRule="auto"/>
        <w:ind w:firstLine="709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Prijedlog dnevnog reda:</w:t>
      </w:r>
    </w:p>
    <w:p w:rsidR="00EE1D64" w:rsidRDefault="00EE1D64" w:rsidP="00EE1D64">
      <w:pPr>
        <w:ind w:left="707" w:firstLine="709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1.Usvajanje zapisnika s prethodne sjednice </w:t>
      </w:r>
    </w:p>
    <w:p w:rsidR="00EE1D64" w:rsidRDefault="00EE1D64" w:rsidP="00EE1D64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ab/>
        <w:t xml:space="preserve">               2.Usvajanje  Pravilnika o postupku zapošljavanja i vrednovanju </w:t>
      </w:r>
    </w:p>
    <w:p w:rsidR="00EE1D64" w:rsidRDefault="00EE1D64" w:rsidP="00EE1D64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                         kandidata za  zapošljavanje</w:t>
      </w:r>
    </w:p>
    <w:p w:rsidR="00EE1D64" w:rsidRDefault="00EE1D64" w:rsidP="00EE1D64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</w:t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  <w:t xml:space="preserve"> 3. Priopćenja i upiti  </w:t>
      </w:r>
    </w:p>
    <w:p w:rsidR="00EE1D64" w:rsidRDefault="00EE1D64" w:rsidP="00EE1D64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ab/>
      </w:r>
    </w:p>
    <w:p w:rsidR="00EE1D64" w:rsidRDefault="00EE1D64" w:rsidP="00EE1D64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Dnevni  red je  jednoglasno usvojen</w:t>
      </w:r>
    </w:p>
    <w:p w:rsidR="00EE1D64" w:rsidRDefault="00EE1D64" w:rsidP="00EE1D64">
      <w:pPr>
        <w:tabs>
          <w:tab w:val="left" w:pos="2175"/>
        </w:tabs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Ad 1.) </w:t>
      </w:r>
      <w:r>
        <w:rPr>
          <w:rFonts w:asciiTheme="minorHAnsi" w:hAnsiTheme="minorHAnsi" w:cstheme="minorHAnsi"/>
          <w:i/>
          <w:sz w:val="22"/>
          <w:szCs w:val="22"/>
        </w:rPr>
        <w:t>Zapisnik s prethodne sjednice Školskog odbora jednoglasno je usvojen.</w:t>
      </w:r>
    </w:p>
    <w:p w:rsidR="00EE1D64" w:rsidRDefault="00EE1D64" w:rsidP="00EE1D64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    Ad2.)  Usvajanje Pravilnika o postupku zapošljavanja i vrednovanju kandidata za zapošljavanje</w:t>
      </w:r>
    </w:p>
    <w:p w:rsidR="00EE1D64" w:rsidRDefault="00EE1D64" w:rsidP="00EE1D64">
      <w:pPr>
        <w:tabs>
          <w:tab w:val="left" w:pos="2175"/>
        </w:tabs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Školski odbor jednoglasno  je   usvojio  Pravilnik o postupku zapošljavanja i </w:t>
      </w:r>
    </w:p>
    <w:p w:rsidR="00EE1D64" w:rsidRDefault="00EE1D64" w:rsidP="00EE1D64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vrednovanju kandidata za zapošljavanje, nakon  prethodne suglasnosti  Ureda državne uprave u        </w:t>
      </w:r>
    </w:p>
    <w:p w:rsidR="00EE1D64" w:rsidRDefault="00EE1D64" w:rsidP="00EE1D64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Brodsko posavskoj županiji.</w:t>
      </w:r>
    </w:p>
    <w:p w:rsidR="00EE1D64" w:rsidRDefault="00EE1D64" w:rsidP="00EE1D64">
      <w:pPr>
        <w:rPr>
          <w:rFonts w:asciiTheme="minorHAnsi" w:hAnsiTheme="minorHAnsi" w:cstheme="minorHAnsi"/>
          <w:i/>
          <w:sz w:val="20"/>
          <w:szCs w:val="20"/>
        </w:rPr>
      </w:pPr>
    </w:p>
    <w:p w:rsidR="00EE1D64" w:rsidRDefault="00EE1D64" w:rsidP="00EE1D64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Ad 3.)  -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Molba Odbojkaške grupe </w:t>
      </w:r>
      <w:proofErr w:type="spellStart"/>
      <w:r>
        <w:rPr>
          <w:rFonts w:asciiTheme="minorHAnsi" w:hAnsiTheme="minorHAnsi" w:cstheme="minorHAnsi"/>
          <w:b/>
          <w:i/>
          <w:sz w:val="20"/>
          <w:szCs w:val="20"/>
        </w:rPr>
        <w:t>rekreativki</w:t>
      </w:r>
      <w:proofErr w:type="spellEnd"/>
      <w:r>
        <w:rPr>
          <w:rFonts w:asciiTheme="minorHAnsi" w:hAnsiTheme="minorHAnsi" w:cstheme="minorHAnsi"/>
          <w:b/>
          <w:i/>
          <w:sz w:val="20"/>
          <w:szCs w:val="20"/>
        </w:rPr>
        <w:t xml:space="preserve"> Nova Gradiška</w:t>
      </w:r>
    </w:p>
    <w:p w:rsidR="00EE1D64" w:rsidRDefault="00EE1D64" w:rsidP="00EE1D64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                   za korištenje sportske dvorane bez naknade</w:t>
      </w:r>
    </w:p>
    <w:p w:rsidR="00EE1D64" w:rsidRDefault="00EE1D64" w:rsidP="00EE1D64">
      <w:pPr>
        <w:rPr>
          <w:rFonts w:asciiTheme="minorHAnsi" w:hAnsiTheme="minorHAnsi" w:cstheme="minorHAnsi"/>
          <w:i/>
          <w:sz w:val="20"/>
          <w:szCs w:val="20"/>
        </w:rPr>
      </w:pPr>
    </w:p>
    <w:p w:rsidR="00EE1D64" w:rsidRDefault="00EE1D64" w:rsidP="00EE1D64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Školski odbor je donio zaključak da se  dvorana Odbojkaškoj grupi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rekreativki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iz Nove Gradiške</w:t>
      </w:r>
    </w:p>
    <w:p w:rsidR="00EE1D64" w:rsidRDefault="00EE1D64" w:rsidP="00EE1D64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iznajmi po povoljnijoj cijeni od 100,00 kn po satu   odnosno 1.000,00 kn ukupno, kako bi škola pokrila </w:t>
      </w:r>
    </w:p>
    <w:p w:rsidR="00EE1D64" w:rsidRDefault="00EE1D64" w:rsidP="00EE1D64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svoje troškove ( voda, struja, čišćenje i dežurstvo u dvorani 13.04.2019.)                </w:t>
      </w:r>
    </w:p>
    <w:p w:rsidR="00EE1D64" w:rsidRDefault="00EE1D64" w:rsidP="00EE1D64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</w:p>
    <w:p w:rsidR="00EE1D64" w:rsidRDefault="00EE1D64" w:rsidP="00EE1D64">
      <w:pPr>
        <w:ind w:left="66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-</w:t>
      </w:r>
      <w:r>
        <w:rPr>
          <w:rFonts w:asciiTheme="minorHAnsi" w:hAnsiTheme="minorHAnsi" w:cstheme="minorHAnsi"/>
          <w:b/>
          <w:i/>
          <w:sz w:val="20"/>
          <w:szCs w:val="20"/>
        </w:rPr>
        <w:t>Ravnateljica je upoznala članove Školskog odbora da je</w:t>
      </w:r>
      <w:r>
        <w:rPr>
          <w:rFonts w:asciiTheme="minorHAnsi" w:hAnsiTheme="minorHAnsi" w:cstheme="minorHAnsi"/>
          <w:i/>
          <w:sz w:val="20"/>
          <w:szCs w:val="20"/>
        </w:rPr>
        <w:t>:</w:t>
      </w:r>
    </w:p>
    <w:p w:rsidR="00EE1D64" w:rsidRDefault="00EE1D64" w:rsidP="00EE1D64">
      <w:pPr>
        <w:ind w:left="66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Školi ponuđeno da sudjeluje u projektu PINGAJ Slavonijo kao partner Stolnoteniskom klubu Strmac Nova Gradiška.</w:t>
      </w:r>
    </w:p>
    <w:p w:rsidR="00EE1D64" w:rsidRDefault="00EE1D64" w:rsidP="00EE1D64">
      <w:pPr>
        <w:ind w:left="66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Učenici naše škole trenirali  bi stolni tenis  dva puta tjedno tijekom provedbe projekta u terminima po dogovoru- Projekt bi krenuo od slijedeće školske godine.</w:t>
      </w:r>
    </w:p>
    <w:p w:rsidR="00EE1D64" w:rsidRDefault="00EE1D64" w:rsidP="00EE1D64">
      <w:pPr>
        <w:ind w:left="660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Školski odbor je suglasan da ravnateljica potpiše Izjavu na namjeri partnerske suradnje za navedeni projekt.</w:t>
      </w:r>
    </w:p>
    <w:p w:rsidR="00EE1D64" w:rsidRDefault="00EE1D64" w:rsidP="00EE1D64">
      <w:pPr>
        <w:ind w:left="66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-  završena rekonstrukcija i opremanje školske kuhinje,</w:t>
      </w:r>
    </w:p>
    <w:p w:rsidR="00EE1D64" w:rsidRDefault="00EE1D64" w:rsidP="00EE1D64">
      <w:pPr>
        <w:ind w:left="66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- škola je nabavila traktor za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košenjei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neophodan alat za rad školskih domara,</w:t>
      </w:r>
    </w:p>
    <w:p w:rsidR="00EE1D64" w:rsidRDefault="00EE1D64" w:rsidP="00EE1D64">
      <w:pPr>
        <w:ind w:left="66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-parcelacija prostora škole je završena .</w:t>
      </w:r>
    </w:p>
    <w:p w:rsidR="00EE1D64" w:rsidRDefault="00EE1D64" w:rsidP="00EE1D64">
      <w:pPr>
        <w:ind w:left="660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EE1D64" w:rsidRDefault="00EE1D64" w:rsidP="00EE1D64">
      <w:pPr>
        <w:tabs>
          <w:tab w:val="left" w:pos="5145"/>
        </w:tabs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ab/>
        <w:t xml:space="preserve">                     </w:t>
      </w:r>
      <w:r>
        <w:rPr>
          <w:rFonts w:asciiTheme="minorHAnsi" w:hAnsiTheme="minorHAnsi" w:cstheme="minorHAnsi"/>
          <w:i/>
          <w:sz w:val="20"/>
          <w:szCs w:val="20"/>
        </w:rPr>
        <w:t>Završeno u 17,30 sati</w:t>
      </w:r>
    </w:p>
    <w:p w:rsidR="00EE1D64" w:rsidRDefault="00EE1D64" w:rsidP="00EE1D64">
      <w:pPr>
        <w:tabs>
          <w:tab w:val="left" w:pos="5265"/>
        </w:tabs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      </w:t>
      </w:r>
    </w:p>
    <w:p w:rsidR="00EE1D64" w:rsidRDefault="00EE1D64" w:rsidP="00EE1D64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Zapisničar:                                                                        Zamjenica predsjednik Školskog odbora:</w:t>
      </w:r>
    </w:p>
    <w:p w:rsidR="00EE1D64" w:rsidRDefault="00EE1D64" w:rsidP="00EE1D64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Marija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Kunf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Dijana Milanović</w:t>
      </w:r>
    </w:p>
    <w:p w:rsidR="00EE1D64" w:rsidRDefault="00EE1D64" w:rsidP="00EE1D64">
      <w:pPr>
        <w:rPr>
          <w:rFonts w:asciiTheme="minorHAnsi" w:hAnsiTheme="minorHAnsi" w:cstheme="minorHAnsi"/>
          <w:i/>
          <w:sz w:val="20"/>
          <w:szCs w:val="20"/>
        </w:rPr>
      </w:pPr>
    </w:p>
    <w:p w:rsidR="00EE1D64" w:rsidRDefault="00EE1D64" w:rsidP="00EE1D64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KLASA: 003-06/19-01-13</w:t>
      </w:r>
    </w:p>
    <w:p w:rsidR="00EE1D64" w:rsidRDefault="00EE1D64" w:rsidP="00EE1D64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URBROJ: 2178/22-02/19-01</w:t>
      </w:r>
    </w:p>
    <w:p w:rsidR="00EE1D64" w:rsidRDefault="00EE1D64" w:rsidP="00EE1D64">
      <w:pPr>
        <w:jc w:val="center"/>
        <w:rPr>
          <w:sz w:val="20"/>
          <w:szCs w:val="20"/>
        </w:rPr>
      </w:pPr>
    </w:p>
    <w:p w:rsidR="009659E9" w:rsidRDefault="009659E9"/>
    <w:sectPr w:rsidR="009659E9" w:rsidSect="00965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1D64"/>
    <w:rsid w:val="009659E9"/>
    <w:rsid w:val="00EE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Tajništvo-VN</cp:lastModifiedBy>
  <cp:revision>1</cp:revision>
  <dcterms:created xsi:type="dcterms:W3CDTF">2019-03-28T07:50:00Z</dcterms:created>
  <dcterms:modified xsi:type="dcterms:W3CDTF">2019-03-28T07:50:00Z</dcterms:modified>
</cp:coreProperties>
</file>