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5C" w:rsidRP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Osnovna škola  «VLADIMIR NAZOR» </w:t>
      </w:r>
    </w:p>
    <w:p w:rsidR="007D4B5C" w:rsidRPr="007D4B5C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Stjepana Radića 3, </w:t>
      </w:r>
      <w:proofErr w:type="spellStart"/>
      <w:r w:rsidRPr="007D4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Adžamovci</w:t>
      </w:r>
      <w:proofErr w:type="spellEnd"/>
    </w:p>
    <w:p w:rsidR="007D4B5C" w:rsidRPr="007D4B5C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35420 Staro Petrovo Selo</w:t>
      </w:r>
    </w:p>
    <w:p w:rsidR="007D4B5C" w:rsidRP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:rsidR="00751738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>Na temelju članka 107. Zakona o odgoju i obrazovanju u osnovnoj i srednjoj školi („Narodne novine“ brojevi 87/08., 86/09., 92/10., 105/10., 90/11., 5/12., 16/12., 86/12., 126/12., 94/13., 152/14., 07/17. i 68/18.)  i članku 6. i 7. Pravilnika o postupku zapošljavanja te procjeni i vrednovanju kandidata za zapošljavanje</w:t>
      </w: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Osnovne škole „Vladimir Nazor“</w:t>
      </w:r>
      <w:proofErr w:type="spellStart"/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Adžamovci</w:t>
      </w:r>
      <w:proofErr w:type="spellEnd"/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OŠ „Vladimir Nazor“</w:t>
      </w:r>
      <w:proofErr w:type="spellStart"/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Adžamovci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23. </w:t>
      </w:r>
      <w:r w:rsidR="00BD0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2019. </w:t>
      </w:r>
      <w:r w:rsidR="00BD0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odine</w:t>
      </w:r>
    </w:p>
    <w:p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P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</w:t>
      </w:r>
      <w:r w:rsidR="00D95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</w:t>
      </w: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 A T J E Č A J</w:t>
      </w:r>
    </w:p>
    <w:p w:rsidR="007D4B5C" w:rsidRPr="007D4B5C" w:rsidRDefault="007D4B5C" w:rsidP="007D4B5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                                              </w:t>
      </w:r>
    </w:p>
    <w:p w:rsidR="00A27486" w:rsidRPr="00A27486" w:rsidRDefault="007D4B5C" w:rsidP="00A2748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7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A27486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27486" w:rsidRPr="00A274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7486" w:rsidRPr="00A274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.UČITELJ</w:t>
      </w:r>
      <w:proofErr w:type="spellEnd"/>
      <w:r w:rsidR="00A27486" w:rsidRPr="00A274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NJEMAČKOG JEZIKA -1 izvršitelj/</w:t>
      </w:r>
      <w:proofErr w:type="spellStart"/>
      <w:r w:rsidR="00A27486" w:rsidRPr="00A274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ica</w:t>
      </w:r>
      <w:proofErr w:type="spellEnd"/>
      <w:r w:rsidR="00A27486" w:rsidRPr="00A274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na određeno nepuno radno vrijeme – 24 sati tjedno do povratka radnika s neplaćenog dopusta</w:t>
      </w:r>
    </w:p>
    <w:p w:rsidR="00A27486" w:rsidRDefault="00A27486" w:rsidP="00A27486">
      <w:pPr>
        <w:rPr>
          <w:rFonts w:eastAsia="Times New Roman" w:cstheme="minorHAnsi"/>
          <w:b/>
          <w:bCs/>
          <w:color w:val="000000" w:themeColor="text1"/>
          <w:sz w:val="18"/>
          <w:szCs w:val="18"/>
          <w:lang w:eastAsia="hr-HR"/>
        </w:rPr>
      </w:pPr>
    </w:p>
    <w:p w:rsidR="007D4B5C" w:rsidRPr="007D4B5C" w:rsidRDefault="007D4B5C" w:rsidP="007D4B5C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7D4B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UVJETI:</w:t>
      </w:r>
    </w:p>
    <w:p w:rsidR="007D4B5C" w:rsidRPr="007D4B5C" w:rsidRDefault="007D4B5C" w:rsidP="007D4B5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D4B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Osim općih uvjeta sukladno općim propisima o radu kandidati trebaju zadovoljiti i posebne uvjete propisane člankom 105.</w:t>
      </w:r>
      <w:r w:rsidR="00D954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D4B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106.</w:t>
      </w:r>
      <w:r w:rsidR="00D954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D4B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Zakona o odgoju i obrazovanju u osnovnoj i srednjoj školi (NN </w:t>
      </w:r>
      <w:r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>87/08., 86/09., 92/10., 105/10., 90/11., 5/12., 16/12., 86/12., 126/12., 94/13., 152/14., 07/17. i 68/18.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D9545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i </w:t>
      </w:r>
      <w:r w:rsidRPr="007D4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Pravilnikom o odgovarajućoj vrsti obrazovanja učitelja i stručnih suradnika u osnovnom školstvu (NN 6/19.).</w:t>
      </w:r>
      <w:r w:rsidRPr="007D4B5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4B5C" w:rsidRDefault="00D9545F" w:rsidP="007D4B5C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 w:rsidRPr="00D9545F">
        <w:rPr>
          <w:rStyle w:val="Naglaeno"/>
          <w:rFonts w:ascii="Times New Roman" w:hAnsi="Times New Roman" w:cs="Times New Roman"/>
          <w:b w:val="0"/>
          <w:sz w:val="24"/>
          <w:szCs w:val="24"/>
        </w:rPr>
        <w:t>Uz vlastoručno potpisanu prijavu kandidati su dužni priložiti</w:t>
      </w:r>
      <w:r w:rsidRPr="006B2917">
        <w:rPr>
          <w:rStyle w:val="Naglaeno"/>
          <w:rFonts w:ascii="Times New Roman" w:hAnsi="Times New Roman" w:cs="Times New Roman"/>
          <w:sz w:val="24"/>
          <w:szCs w:val="24"/>
        </w:rPr>
        <w:t>: </w:t>
      </w:r>
      <w:r w:rsidR="007D4B5C" w:rsidRPr="007D4B5C">
        <w:rPr>
          <w:rFonts w:ascii="Times New Roman" w:eastAsia="MS UI Gothic" w:hAnsi="Times New Roman" w:cs="Times New Roman"/>
          <w:color w:val="000000"/>
          <w:sz w:val="24"/>
          <w:szCs w:val="24"/>
        </w:rPr>
        <w:t>:</w:t>
      </w:r>
    </w:p>
    <w:p w:rsidR="00D9545F" w:rsidRPr="00D9545F" w:rsidRDefault="00D9545F" w:rsidP="00D9545F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</w:rPr>
        <w:t>1.</w:t>
      </w:r>
      <w:r w:rsidRPr="00D9545F">
        <w:rPr>
          <w:rFonts w:ascii="Times New Roman" w:eastAsia="MS UI Gothic" w:hAnsi="Times New Roman" w:cs="Times New Roman"/>
          <w:color w:val="000000"/>
          <w:sz w:val="24"/>
          <w:szCs w:val="24"/>
        </w:rPr>
        <w:t>životopis</w:t>
      </w:r>
    </w:p>
    <w:p w:rsidR="007D4B5C" w:rsidRPr="00D9545F" w:rsidRDefault="00D9545F" w:rsidP="00D9545F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</w:rPr>
        <w:t>2.</w:t>
      </w:r>
      <w:r w:rsidR="007D4B5C" w:rsidRPr="00D9545F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dokaz o stručnoj spremi, </w:t>
      </w:r>
    </w:p>
    <w:p w:rsidR="007D4B5C" w:rsidRPr="007D4B5C" w:rsidRDefault="00D9545F" w:rsidP="00D9545F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</w:rPr>
        <w:t>3.</w:t>
      </w:r>
      <w:r w:rsidR="007D4B5C" w:rsidRPr="007D4B5C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dokaz o stečenim pedagoškim kompetencijama, </w:t>
      </w:r>
    </w:p>
    <w:p w:rsidR="007D4B5C" w:rsidRPr="007D4B5C" w:rsidRDefault="00D9545F" w:rsidP="00D9545F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</w:rPr>
        <w:t>4.</w:t>
      </w:r>
      <w:r w:rsidR="007D4B5C" w:rsidRPr="007D4B5C">
        <w:rPr>
          <w:rFonts w:ascii="Times New Roman" w:eastAsia="MS UI Gothic" w:hAnsi="Times New Roman" w:cs="Times New Roman"/>
          <w:color w:val="000000"/>
          <w:sz w:val="24"/>
          <w:szCs w:val="24"/>
        </w:rPr>
        <w:t>domovnica</w:t>
      </w:r>
    </w:p>
    <w:p w:rsidR="007D4B5C" w:rsidRPr="007D4B5C" w:rsidRDefault="00D9545F" w:rsidP="00D9545F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</w:rPr>
        <w:t>5.</w:t>
      </w:r>
      <w:r w:rsidR="007D4B5C" w:rsidRPr="007D4B5C">
        <w:rPr>
          <w:rFonts w:ascii="Times New Roman" w:eastAsia="MS UI Gothic" w:hAnsi="Times New Roman" w:cs="Times New Roman"/>
          <w:color w:val="000000"/>
          <w:sz w:val="24"/>
          <w:szCs w:val="24"/>
        </w:rPr>
        <w:t>rodni list</w:t>
      </w:r>
    </w:p>
    <w:p w:rsidR="007D4B5C" w:rsidRPr="007D4B5C" w:rsidRDefault="00D9545F" w:rsidP="007D4B5C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</w:rPr>
        <w:t>6</w:t>
      </w:r>
      <w:r w:rsidR="007D4B5C">
        <w:rPr>
          <w:rFonts w:ascii="Times New Roman" w:eastAsia="MS UI Gothic" w:hAnsi="Times New Roman" w:cs="Times New Roman"/>
          <w:color w:val="000000"/>
          <w:sz w:val="24"/>
          <w:szCs w:val="24"/>
        </w:rPr>
        <w:t>.</w:t>
      </w:r>
      <w:r w:rsidR="007D4B5C" w:rsidRPr="007D4B5C">
        <w:rPr>
          <w:rFonts w:ascii="Times New Roman" w:eastAsia="MS UI Gothic" w:hAnsi="Times New Roman" w:cs="Times New Roman"/>
          <w:color w:val="000000"/>
          <w:sz w:val="24"/>
          <w:szCs w:val="24"/>
        </w:rPr>
        <w:t>uvjerenje nadležnog suda da se protiv podnositelja prijave ne vodi kazneni postupak ili da je pod istragom za neko od kaznenih djela iz članka 106. Zakona o odgoju i obrazovanju u osnovnoj i srednjoj školi(ne starije od 3 mjeseca od dana raspisivanja natječaja)</w:t>
      </w:r>
    </w:p>
    <w:p w:rsidR="007D4B5C" w:rsidRPr="007D4B5C" w:rsidRDefault="00D9545F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  <w:r w:rsid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7D4B5C" w:rsidRP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elektronički zapis ili potvrdu o podacima evidentiranim u matičnoj evidenciji Hrvatskog zavoda za mirovinsko osiguranje</w:t>
      </w:r>
      <w:r w:rsidR="007D4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BD093A" w:rsidRDefault="00BD093A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Potpunom prijavom smatra se ona koja sadrži sve podatke i priloge navedene u natječaju. Kandidat koji nije podnio pravodobnu ili potpunu prijavu ili ne ispunjava formalne uvjete iz natječaja, ne smatra se kandidatom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27486" w:rsidRDefault="00A27486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Pr="006B2917" w:rsidRDefault="007D4B5C" w:rsidP="007D4B5C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9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Kandidati koji ostvaruju prednost pri zapošljavanju prema posebnim propisima dužni su se pozvati na to pravo i priložiti dokaze o istom.</w:t>
      </w:r>
      <w:r w:rsidRPr="006B291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D4B5C" w:rsidRDefault="007D4B5C" w:rsidP="007D4B5C"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Pozivaju se osobe iz članka 102. stavak 1.-3. Zakona o hrvatskim braniteljima iz domovinskog rata i članovima 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ihovih obitelji („NN</w:t>
      </w:r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 broj 121/17.) da uz prijavu na natječaj dostave dokaze iz članka 103. stavak 1. Zakona o hrvatskim braniteljima iz domovinskog rata i članovima njihovih ob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itelji(„NN</w:t>
      </w:r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 broj 121/17.).</w:t>
      </w:r>
      <w:r w:rsidRPr="006B29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Poveznica na internetsku stranicu Ministarstva nadležnog za branitelje: </w:t>
      </w:r>
      <w:hyperlink r:id="rId5" w:history="1">
        <w:r w:rsidRPr="006B2917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https://branitelji.gov.hr/zaposljavanje-843/843</w:t>
        </w:r>
      </w:hyperlink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,a dodatne informacije o dokazima na poveznici </w:t>
      </w:r>
      <w:hyperlink r:id="rId6" w:history="1">
        <w:r w:rsidRPr="006B2917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https://branitelji.gov.hr/UserDocsImages//NG/12%20Prosinac/Zapošljavanje//Popis%20dokaza%20za%20ostvarivanje%20prava%20prednosti%20pri%20zapošljavanju.pdf</w:t>
        </w:r>
      </w:hyperlink>
    </w:p>
    <w:p w:rsidR="007D4B5C" w:rsidRDefault="007D4B5C" w:rsidP="007D4B5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3B3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Osoba koja se poziva na pravo prednosti  temeljem </w:t>
      </w:r>
      <w:proofErr w:type="spellStart"/>
      <w:r w:rsidRPr="00033B30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proofErr w:type="spellEnd"/>
      <w:r w:rsidRPr="00033B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48. f Zakona o zaštiti vojnih i civilnih invalida rata (Narodne novine broj 33/92, 57/92, 77/92, 27/93, 58/93, 2/94, 76/94, 108/95, 108/96, 82/01, 103/03 i 148/13) uz prijavu na natječaj dužna je, osim dokaza o ispunjavanju traženih uvjeta, priložiti i rješenje odnosno potvrdu iz koje je vidljivo spomenuto pravo i dokaz o tome na koji je način prestao radni odnos. Osoba koja se poziva na pravo prednosti  temeljem </w:t>
      </w:r>
      <w:proofErr w:type="spellStart"/>
      <w:r w:rsidRPr="00033B30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proofErr w:type="spellEnd"/>
      <w:r w:rsidRPr="00033B30">
        <w:rPr>
          <w:rFonts w:ascii="Times New Roman" w:eastAsia="Times New Roman" w:hAnsi="Times New Roman" w:cs="Times New Roman"/>
          <w:sz w:val="24"/>
          <w:szCs w:val="24"/>
          <w:lang w:eastAsia="hr-HR"/>
        </w:rPr>
        <w:t>. 9. Zakona o profesionalnoj rehabilitaciji i zapošljavanju osoba s invaliditetom (Narodne novine br. 157/13, 152/14  39/18)   dužna  je uz prijavu  na natječaj priložiti pored dokaza o ispunjavanju  traženih uvjeta iz natječaja, dokaz o utvrđenom statusu osobe s invaliditetom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D4B5C" w:rsidRPr="006C3764" w:rsidRDefault="007D4B5C" w:rsidP="007D4B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2917">
        <w:rPr>
          <w:rFonts w:ascii="Times New Roman" w:hAnsi="Times New Roman" w:cs="Times New Roman"/>
          <w:color w:val="000000"/>
          <w:sz w:val="24"/>
          <w:szCs w:val="24"/>
        </w:rPr>
        <w:t>Kandidati koji su pravodobno dostavili potpunu prijavu sa svim prilozima, odnosno ispravama i ispunjavaju uvjete natječaja dužni su pristupiti procjeni odnosno testiranju prema Pravilniku o postupku zapošljavanja te procjeni i vrednovanju kandidata za zapošljavanje dostupan na poveznici Škole:</w:t>
      </w:r>
      <w:hyperlink r:id="rId7" w:history="1">
        <w:r w:rsidRPr="006B2917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http://os-</w:t>
        </w:r>
        <w:proofErr w:type="spellStart"/>
        <w:r w:rsidRPr="006B2917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vnazor</w:t>
        </w:r>
        <w:proofErr w:type="spellEnd"/>
        <w:r w:rsidRPr="006B2917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-adzamovci.skole.hr/</w:t>
        </w:r>
        <w:proofErr w:type="spellStart"/>
        <w:r w:rsidRPr="006B2917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skolski</w:t>
        </w:r>
        <w:proofErr w:type="spellEnd"/>
      </w:hyperlink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2917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_dokumenti</w:t>
      </w:r>
    </w:p>
    <w:p w:rsidR="00F91CE1" w:rsidRDefault="007D4B5C" w:rsidP="00F91C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024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Povjerenstvo za vrednovanje kandi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data provesti će</w:t>
      </w:r>
      <w:r w:rsidRPr="00A024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provjeru prema Pravilniku o postupku zapošljavanja te procjeni i vrednovanju kandidata.</w:t>
      </w:r>
      <w:r w:rsidR="00F91CE1" w:rsidRPr="00F9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1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web stranici škole</w:t>
      </w:r>
      <w:r w:rsidR="00F91C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 :(</w:t>
      </w:r>
      <w:hyperlink r:id="rId8" w:history="1">
        <w:r w:rsidR="00F91CE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www.os-vnazor-adzamovci.skole.hr</w:t>
        </w:r>
      </w:hyperlink>
      <w:r w:rsidR="00F91C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), </w:t>
      </w:r>
      <w:r w:rsidR="00F91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biti će objavljeno vrijeme i mjesto održavanja testiranja najkasnije pet (5) dana prije održavanje testiranja.</w:t>
      </w:r>
    </w:p>
    <w:p w:rsidR="007D4B5C" w:rsidRDefault="007D4B5C" w:rsidP="007D4B5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D4B5C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4B5C" w:rsidRPr="007D4B5C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</w:t>
      </w:r>
      <w:r w:rsidRPr="007D4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prijavi na natječaj kandidati trebaju navesti adresu odnosno e-mail adresu na koju će mu biti dostavljena obavijest o datumu i vremenu procjene odnosno testiranja.</w:t>
      </w:r>
    </w:p>
    <w:p w:rsidR="007D4B5C" w:rsidRPr="007D4B5C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kandidata koji ne pristupi procjeni, smatra se da je povukao prijavu na natječaj te se u daljnjem postupku više neće smatrati kandidatom prijavljenim na natječaj.</w:t>
      </w:r>
    </w:p>
    <w:p w:rsidR="007D4B5C" w:rsidRPr="007D4B5C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>Prijavom na natječaj kandidati su suglasni da OŠ „Vladimir Nazor“,</w:t>
      </w:r>
      <w:proofErr w:type="spellStart"/>
      <w:r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>Adžamovci</w:t>
      </w:r>
      <w:proofErr w:type="spellEnd"/>
      <w:r w:rsidRPr="007D4B5C">
        <w:rPr>
          <w:rStyle w:val="Naglaeno"/>
          <w:rFonts w:ascii="Times New Roman" w:hAnsi="Times New Roman" w:cs="Times New Roman"/>
          <w:b w:val="0"/>
          <w:sz w:val="24"/>
          <w:szCs w:val="24"/>
        </w:rPr>
        <w:t>, kao voditelj obrade osobnih  podataka može prikupljati, koristiti i dalje obrađivati osobne podatke u svrhu provedbe natječajnog postupka sukladno pozitivnim propisima o zaštiti osobnih podataka.</w:t>
      </w:r>
      <w:r w:rsidRPr="007D4B5C">
        <w:rPr>
          <w:rFonts w:ascii="Times New Roman" w:hAnsi="Times New Roman" w:cs="Times New Roman"/>
          <w:bCs/>
          <w:sz w:val="24"/>
          <w:szCs w:val="24"/>
        </w:rPr>
        <w:br/>
      </w:r>
    </w:p>
    <w:p w:rsidR="007D4B5C" w:rsidRPr="006B2917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Navedenu dokumentaciju dostaviti u  neovjerenoj</w:t>
      </w:r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preslici (istu ne vraćamo), a prije izbora kandidata predočiti će se izvornik.</w:t>
      </w:r>
    </w:p>
    <w:p w:rsidR="007D4B5C" w:rsidRPr="006B2917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natječaj se mogu javiti osobe oba spola.</w:t>
      </w:r>
      <w:r w:rsidRPr="006B29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Rok za podnošenje prijave je osam (8) dana od dana objave natječaja na mrežnoj stranici i oglasnoj ploči škole te mrežnoj stranici i oglasnoj ploči  Hrvatskog zavoda za zapošljavanje.</w:t>
      </w:r>
    </w:p>
    <w:p w:rsidR="007D4B5C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4B5C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Nepotpune 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nepravodobne</w:t>
      </w:r>
      <w:r w:rsidRPr="006B2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prijave neće se razmatrati.</w:t>
      </w:r>
    </w:p>
    <w:p w:rsidR="007D4B5C" w:rsidRDefault="007D4B5C" w:rsidP="007D4B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Rezultati natječaja bit će objavljeni na web stranici škole:</w:t>
      </w:r>
    </w:p>
    <w:p w:rsidR="007D4B5C" w:rsidRPr="00B86D12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hyperlink r:id="rId9" w:history="1">
        <w:r w:rsidRPr="00890A7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www.os-vnazor-adzamovci.skole.hr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) 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te se dostava svim kandidatima smatra obavljena istekom osmog dana od dana javne objave na web stranici škole</w:t>
      </w:r>
      <w:r w:rsidRPr="00B86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Pr="006B2917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Prijave s dokazima dostaviti na adresu OŠ „Vladimir Nazor“,</w:t>
      </w:r>
      <w:proofErr w:type="spellStart"/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Adžamovci</w:t>
      </w:r>
      <w:proofErr w:type="spellEnd"/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tjepana </w:t>
      </w: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ića 3, 35420 Staro Petrovo Selo, s naznakom „Za natječaj-učitelj </w:t>
      </w:r>
      <w:r w:rsidR="008128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njemačkog jezika“.</w:t>
      </w:r>
    </w:p>
    <w:p w:rsidR="007D4B5C" w:rsidRPr="006B2917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Pr="006B2917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4B5C" w:rsidRPr="006B2917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</w:t>
      </w:r>
    </w:p>
    <w:p w:rsidR="007D4B5C" w:rsidRPr="006B2917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Ravnateljica škole:</w:t>
      </w:r>
    </w:p>
    <w:p w:rsidR="007D4B5C" w:rsidRPr="006B2917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</w:t>
      </w: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Marija </w:t>
      </w:r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Petričević,</w:t>
      </w:r>
      <w:proofErr w:type="spellStart"/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prof</w:t>
      </w:r>
      <w:proofErr w:type="spellEnd"/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                                                                                                         </w:t>
      </w:r>
    </w:p>
    <w:p w:rsidR="007D4B5C" w:rsidRPr="006B2917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112-02/19-01-</w:t>
      </w:r>
      <w:r w:rsidR="006A1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151</w:t>
      </w:r>
    </w:p>
    <w:p w:rsidR="007D4B5C" w:rsidRPr="006B2917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proofErr w:type="spellStart"/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</w:t>
      </w:r>
      <w:proofErr w:type="spellEnd"/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 2178/22-02/19-01</w:t>
      </w:r>
    </w:p>
    <w:p w:rsidR="007D4B5C" w:rsidRPr="00764C51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proofErr w:type="spellStart"/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Adžamovci</w:t>
      </w:r>
      <w:proofErr w:type="spellEnd"/>
      <w:r w:rsidRPr="006B2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 </w:t>
      </w:r>
      <w:r w:rsidR="00BD0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23.10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.2019.godine</w:t>
      </w:r>
    </w:p>
    <w:p w:rsidR="007D4B5C" w:rsidRP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sectPr w:rsidR="007D4B5C" w:rsidRPr="007D4B5C" w:rsidSect="0075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76A"/>
    <w:multiLevelType w:val="hybridMultilevel"/>
    <w:tmpl w:val="264A4722"/>
    <w:lvl w:ilvl="0" w:tplc="3044105A">
      <w:start w:val="1"/>
      <w:numFmt w:val="decimal"/>
      <w:lvlText w:val="%1."/>
      <w:lvlJc w:val="left"/>
      <w:pPr>
        <w:ind w:left="720" w:hanging="360"/>
      </w:pPr>
      <w:rPr>
        <w:rFonts w:ascii="Times New Roman" w:eastAsia="MS UI Gothic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66BDE"/>
    <w:multiLevelType w:val="hybridMultilevel"/>
    <w:tmpl w:val="B08207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B5C"/>
    <w:rsid w:val="002955E4"/>
    <w:rsid w:val="006A1F43"/>
    <w:rsid w:val="00751738"/>
    <w:rsid w:val="007D4B5C"/>
    <w:rsid w:val="0081288B"/>
    <w:rsid w:val="00A27486"/>
    <w:rsid w:val="00AD73DF"/>
    <w:rsid w:val="00BD093A"/>
    <w:rsid w:val="00D9545F"/>
    <w:rsid w:val="00E3441D"/>
    <w:rsid w:val="00E723E6"/>
    <w:rsid w:val="00F9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5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D4B5C"/>
    <w:rPr>
      <w:b/>
      <w:bCs/>
    </w:rPr>
  </w:style>
  <w:style w:type="character" w:customStyle="1" w:styleId="apple-converted-space">
    <w:name w:val="apple-converted-space"/>
    <w:basedOn w:val="Zadanifontodlomka"/>
    <w:rsid w:val="007D4B5C"/>
  </w:style>
  <w:style w:type="paragraph" w:styleId="Odlomakpopisa">
    <w:name w:val="List Paragraph"/>
    <w:basedOn w:val="Normal"/>
    <w:uiPriority w:val="34"/>
    <w:qFormat/>
    <w:rsid w:val="007D4B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B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adzamovc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nazor-adzamovci.skole.hr/skol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vnazor-adzamovci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8</cp:revision>
  <cp:lastPrinted>2019-10-22T08:48:00Z</cp:lastPrinted>
  <dcterms:created xsi:type="dcterms:W3CDTF">2019-10-15T07:18:00Z</dcterms:created>
  <dcterms:modified xsi:type="dcterms:W3CDTF">2019-10-22T08:48:00Z</dcterms:modified>
</cp:coreProperties>
</file>