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5A28E" w14:textId="67C4B81C" w:rsidR="004E0C9B" w:rsidRPr="004E0C9B" w:rsidRDefault="004E0C9B" w:rsidP="004E0C9B">
      <w:pPr>
        <w:ind w:left="720" w:hanging="360"/>
        <w:jc w:val="center"/>
        <w:rPr>
          <w:rFonts w:ascii="Agency FB" w:hAnsi="Agency FB"/>
          <w:b/>
          <w:sz w:val="48"/>
          <w:szCs w:val="48"/>
        </w:rPr>
      </w:pPr>
      <w:r w:rsidRPr="004E0C9B">
        <w:rPr>
          <w:rFonts w:ascii="Agency FB" w:hAnsi="Agency FB"/>
          <w:b/>
          <w:sz w:val="48"/>
          <w:szCs w:val="48"/>
        </w:rPr>
        <w:t>Pitanja za ponavljanje</w:t>
      </w:r>
    </w:p>
    <w:p w14:paraId="00D7FEB1" w14:textId="77777777" w:rsidR="004E0C9B" w:rsidRPr="004E0C9B" w:rsidRDefault="004E0C9B" w:rsidP="004E0C9B">
      <w:pPr>
        <w:ind w:left="720" w:hanging="360"/>
        <w:jc w:val="center"/>
        <w:rPr>
          <w:rFonts w:ascii="Agency FB" w:hAnsi="Agency FB"/>
          <w:b/>
          <w:sz w:val="40"/>
          <w:szCs w:val="40"/>
        </w:rPr>
      </w:pPr>
    </w:p>
    <w:p w14:paraId="230F139B" w14:textId="7F8FF5DC" w:rsidR="004E0C9B" w:rsidRDefault="004E0C9B" w:rsidP="004E0C9B">
      <w:pPr>
        <w:pStyle w:val="Odlomakpopisa"/>
        <w:numPr>
          <w:ilvl w:val="0"/>
          <w:numId w:val="1"/>
        </w:numPr>
        <w:rPr>
          <w:rFonts w:ascii="Agency FB" w:hAnsi="Agency FB"/>
          <w:b/>
          <w:sz w:val="40"/>
          <w:szCs w:val="40"/>
        </w:rPr>
      </w:pPr>
      <w:r w:rsidRPr="004E0C9B">
        <w:rPr>
          <w:rFonts w:ascii="Agency FB" w:hAnsi="Agency FB"/>
          <w:b/>
          <w:sz w:val="40"/>
          <w:szCs w:val="40"/>
        </w:rPr>
        <w:t>Što omogu</w:t>
      </w:r>
      <w:r w:rsidRPr="004E0C9B">
        <w:rPr>
          <w:rFonts w:ascii="Calibri" w:hAnsi="Calibri" w:cs="Calibri"/>
          <w:b/>
          <w:sz w:val="40"/>
          <w:szCs w:val="40"/>
        </w:rPr>
        <w:t>ć</w:t>
      </w:r>
      <w:r w:rsidRPr="004E0C9B">
        <w:rPr>
          <w:rFonts w:ascii="Agency FB" w:hAnsi="Agency FB"/>
          <w:b/>
          <w:sz w:val="40"/>
          <w:szCs w:val="40"/>
        </w:rPr>
        <w:t>avaju postavke privatnosti u pojedinim alatima?</w:t>
      </w:r>
    </w:p>
    <w:p w14:paraId="50D806E9" w14:textId="77777777" w:rsidR="004E0C9B" w:rsidRPr="004E0C9B" w:rsidRDefault="004E0C9B" w:rsidP="004E0C9B">
      <w:pPr>
        <w:pStyle w:val="Odlomakpopisa"/>
        <w:rPr>
          <w:rFonts w:ascii="Agency FB" w:hAnsi="Agency FB"/>
          <w:b/>
          <w:sz w:val="40"/>
          <w:szCs w:val="40"/>
        </w:rPr>
      </w:pPr>
    </w:p>
    <w:p w14:paraId="146FDBC1" w14:textId="5E019F02" w:rsidR="004E0C9B" w:rsidRDefault="004E0C9B" w:rsidP="004E0C9B">
      <w:pPr>
        <w:pStyle w:val="Odlomakpopisa"/>
        <w:numPr>
          <w:ilvl w:val="0"/>
          <w:numId w:val="1"/>
        </w:numPr>
        <w:rPr>
          <w:rFonts w:ascii="Agency FB" w:hAnsi="Agency FB"/>
          <w:b/>
          <w:sz w:val="40"/>
          <w:szCs w:val="40"/>
        </w:rPr>
      </w:pPr>
      <w:r w:rsidRPr="004E0C9B">
        <w:rPr>
          <w:rFonts w:ascii="Agency FB" w:hAnsi="Agency FB"/>
          <w:b/>
          <w:sz w:val="40"/>
          <w:szCs w:val="40"/>
        </w:rPr>
        <w:t>Navedi nekoliko primjera što se ne bi trebalo raditi putem online servisa</w:t>
      </w:r>
      <w:r>
        <w:rPr>
          <w:rFonts w:ascii="Agency FB" w:hAnsi="Agency FB"/>
          <w:b/>
          <w:sz w:val="40"/>
          <w:szCs w:val="40"/>
        </w:rPr>
        <w:t>?</w:t>
      </w:r>
    </w:p>
    <w:p w14:paraId="4786286D" w14:textId="77777777" w:rsidR="004E0C9B" w:rsidRPr="004E0C9B" w:rsidRDefault="004E0C9B" w:rsidP="004E0C9B">
      <w:pPr>
        <w:pStyle w:val="Odlomakpopisa"/>
        <w:rPr>
          <w:rFonts w:ascii="Agency FB" w:hAnsi="Agency FB"/>
          <w:b/>
          <w:sz w:val="40"/>
          <w:szCs w:val="40"/>
        </w:rPr>
      </w:pPr>
      <w:bookmarkStart w:id="0" w:name="_GoBack"/>
      <w:bookmarkEnd w:id="0"/>
    </w:p>
    <w:p w14:paraId="03D2C2C1" w14:textId="77777777" w:rsidR="004E0C9B" w:rsidRPr="004E0C9B" w:rsidRDefault="004E0C9B" w:rsidP="004E0C9B">
      <w:pPr>
        <w:pStyle w:val="Odlomakpopisa"/>
        <w:rPr>
          <w:rFonts w:ascii="Agency FB" w:hAnsi="Agency FB"/>
          <w:b/>
          <w:sz w:val="40"/>
          <w:szCs w:val="40"/>
        </w:rPr>
      </w:pPr>
    </w:p>
    <w:p w14:paraId="224E48AB" w14:textId="167824BA" w:rsidR="004E0C9B" w:rsidRDefault="004E0C9B" w:rsidP="004E0C9B">
      <w:pPr>
        <w:pStyle w:val="Odlomakpopisa"/>
        <w:numPr>
          <w:ilvl w:val="0"/>
          <w:numId w:val="1"/>
        </w:numPr>
        <w:rPr>
          <w:rFonts w:ascii="Agency FB" w:hAnsi="Agency FB"/>
          <w:b/>
          <w:sz w:val="40"/>
          <w:szCs w:val="40"/>
        </w:rPr>
      </w:pPr>
      <w:r w:rsidRPr="004E0C9B">
        <w:rPr>
          <w:rFonts w:ascii="Agency FB" w:hAnsi="Agency FB"/>
          <w:b/>
          <w:sz w:val="40"/>
          <w:szCs w:val="40"/>
        </w:rPr>
        <w:t>Navedi nekoliko pravila lijepog ponašanja na mre</w:t>
      </w:r>
      <w:r w:rsidRPr="004E0C9B">
        <w:rPr>
          <w:rFonts w:ascii="Agency FB" w:hAnsi="Agency FB" w:cs="Cambria"/>
          <w:b/>
          <w:sz w:val="40"/>
          <w:szCs w:val="40"/>
        </w:rPr>
        <w:t>ž</w:t>
      </w:r>
      <w:r w:rsidRPr="004E0C9B">
        <w:rPr>
          <w:rFonts w:ascii="Agency FB" w:hAnsi="Agency FB"/>
          <w:b/>
          <w:sz w:val="40"/>
          <w:szCs w:val="40"/>
        </w:rPr>
        <w:t>i</w:t>
      </w:r>
      <w:r>
        <w:rPr>
          <w:rFonts w:ascii="Agency FB" w:hAnsi="Agency FB"/>
          <w:b/>
          <w:sz w:val="40"/>
          <w:szCs w:val="40"/>
        </w:rPr>
        <w:t>?</w:t>
      </w:r>
    </w:p>
    <w:p w14:paraId="1B118D98" w14:textId="77777777" w:rsidR="004E0C9B" w:rsidRPr="004E0C9B" w:rsidRDefault="004E0C9B" w:rsidP="004E0C9B">
      <w:pPr>
        <w:pStyle w:val="Odlomakpopisa"/>
        <w:rPr>
          <w:rFonts w:ascii="Agency FB" w:hAnsi="Agency FB"/>
          <w:b/>
          <w:sz w:val="40"/>
          <w:szCs w:val="40"/>
        </w:rPr>
      </w:pPr>
    </w:p>
    <w:p w14:paraId="30467B86" w14:textId="0B71B7D2" w:rsidR="004E0C9B" w:rsidRDefault="004E0C9B" w:rsidP="004E0C9B">
      <w:pPr>
        <w:pStyle w:val="Odlomakpopisa"/>
        <w:numPr>
          <w:ilvl w:val="0"/>
          <w:numId w:val="1"/>
        </w:numPr>
        <w:rPr>
          <w:rFonts w:ascii="Agency FB" w:hAnsi="Agency FB"/>
          <w:b/>
          <w:sz w:val="40"/>
          <w:szCs w:val="40"/>
        </w:rPr>
      </w:pPr>
      <w:r w:rsidRPr="004E0C9B">
        <w:rPr>
          <w:rFonts w:ascii="Agency FB" w:hAnsi="Agency FB"/>
          <w:b/>
          <w:sz w:val="40"/>
          <w:szCs w:val="40"/>
        </w:rPr>
        <w:t>Što se ne smije raditi putem online servisa?</w:t>
      </w:r>
    </w:p>
    <w:p w14:paraId="00B3CD9F" w14:textId="77777777" w:rsidR="004E0C9B" w:rsidRPr="004E0C9B" w:rsidRDefault="004E0C9B" w:rsidP="004E0C9B">
      <w:pPr>
        <w:pStyle w:val="Odlomakpopisa"/>
        <w:rPr>
          <w:rFonts w:ascii="Agency FB" w:hAnsi="Agency FB"/>
          <w:b/>
          <w:sz w:val="40"/>
          <w:szCs w:val="40"/>
        </w:rPr>
      </w:pPr>
    </w:p>
    <w:p w14:paraId="24A59E3A" w14:textId="77777777" w:rsidR="004E0C9B" w:rsidRPr="004E0C9B" w:rsidRDefault="004E0C9B" w:rsidP="004E0C9B">
      <w:pPr>
        <w:pStyle w:val="Odlomakpopisa"/>
        <w:rPr>
          <w:rFonts w:ascii="Agency FB" w:hAnsi="Agency FB"/>
          <w:b/>
          <w:sz w:val="40"/>
          <w:szCs w:val="40"/>
        </w:rPr>
      </w:pPr>
    </w:p>
    <w:p w14:paraId="1AFD8E63" w14:textId="77777777" w:rsidR="004E0C9B" w:rsidRPr="004E0C9B" w:rsidRDefault="004E0C9B" w:rsidP="004E0C9B">
      <w:pPr>
        <w:pStyle w:val="Odlomakpopisa"/>
        <w:numPr>
          <w:ilvl w:val="0"/>
          <w:numId w:val="1"/>
        </w:numPr>
        <w:rPr>
          <w:rFonts w:ascii="Agency FB" w:hAnsi="Agency FB"/>
          <w:b/>
          <w:sz w:val="40"/>
          <w:szCs w:val="40"/>
        </w:rPr>
      </w:pPr>
      <w:r w:rsidRPr="004E0C9B">
        <w:rPr>
          <w:rFonts w:ascii="Agency FB" w:hAnsi="Agency FB"/>
          <w:b/>
          <w:sz w:val="40"/>
          <w:szCs w:val="40"/>
        </w:rPr>
        <w:t>Da li se dijeliti la</w:t>
      </w:r>
      <w:r w:rsidRPr="004E0C9B">
        <w:rPr>
          <w:rFonts w:ascii="Agency FB" w:hAnsi="Agency FB" w:cs="Cambria"/>
          <w:b/>
          <w:sz w:val="40"/>
          <w:szCs w:val="40"/>
        </w:rPr>
        <w:t>ž</w:t>
      </w:r>
      <w:r w:rsidRPr="004E0C9B">
        <w:rPr>
          <w:rFonts w:ascii="Agency FB" w:hAnsi="Agency FB"/>
          <w:b/>
          <w:sz w:val="40"/>
          <w:szCs w:val="40"/>
        </w:rPr>
        <w:t>ne informacije o nekome?</w:t>
      </w:r>
    </w:p>
    <w:p w14:paraId="3F42B919" w14:textId="77777777" w:rsidR="00BC6827" w:rsidRDefault="00BC6827"/>
    <w:sectPr w:rsidR="00BC6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B1DA9"/>
    <w:multiLevelType w:val="hybridMultilevel"/>
    <w:tmpl w:val="EFEA8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7C"/>
    <w:rsid w:val="004E0C9B"/>
    <w:rsid w:val="00BC6827"/>
    <w:rsid w:val="00C2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C143"/>
  <w15:chartTrackingRefBased/>
  <w15:docId w15:val="{FC6603F9-4CB8-46AA-B507-84816625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0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7.b</dc:creator>
  <cp:keywords/>
  <dc:description/>
  <cp:lastModifiedBy>7.b</cp:lastModifiedBy>
  <cp:revision>2</cp:revision>
  <dcterms:created xsi:type="dcterms:W3CDTF">2019-05-23T09:16:00Z</dcterms:created>
  <dcterms:modified xsi:type="dcterms:W3CDTF">2019-05-23T09:18:00Z</dcterms:modified>
</cp:coreProperties>
</file>